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w:t>
      </w:r>
    </w:p>
    <w:p>
      <w:pPr>
        <w:widowControl/>
        <w:shd w:val="clear" w:color="auto" w:fill="FFFFFF"/>
        <w:ind w:firstLine="560"/>
        <w:jc w:val="center"/>
        <w:rPr>
          <w:rFonts w:hint="eastAsia" w:ascii="宋体" w:hAnsi="宋体" w:cs="Segoe UI"/>
          <w:b/>
          <w:kern w:val="0"/>
          <w:sz w:val="36"/>
          <w:szCs w:val="36"/>
        </w:rPr>
      </w:pPr>
      <w:bookmarkStart w:id="0" w:name="_GoBack"/>
      <w:r>
        <w:rPr>
          <w:rFonts w:hint="eastAsia" w:ascii="宋体" w:hAnsi="宋体" w:cs="Segoe UI"/>
          <w:b/>
          <w:kern w:val="0"/>
          <w:sz w:val="36"/>
          <w:szCs w:val="36"/>
        </w:rPr>
        <w:t>湖北省民营企业发展现状问卷调查表</w:t>
      </w:r>
    </w:p>
    <w:bookmarkEnd w:id="0"/>
    <w:p>
      <w:pPr>
        <w:widowControl/>
        <w:shd w:val="clear" w:color="auto" w:fill="FFFFFF"/>
        <w:ind w:firstLine="560"/>
        <w:jc w:val="center"/>
        <w:rPr>
          <w:rFonts w:hint="eastAsia" w:ascii="宋体" w:hAnsi="宋体" w:cs="Segoe UI"/>
          <w:b/>
          <w:kern w:val="0"/>
          <w:sz w:val="32"/>
          <w:szCs w:val="32"/>
        </w:rPr>
      </w:pPr>
    </w:p>
    <w:p>
      <w:pPr>
        <w:widowControl/>
        <w:shd w:val="clear" w:color="auto" w:fill="FFFFFF"/>
        <w:wordWrap w:val="0"/>
        <w:ind w:firstLine="560"/>
        <w:rPr>
          <w:rFonts w:ascii="宋体" w:hAnsi="Calibri" w:cs="Segoe UI"/>
          <w:b/>
          <w:bCs/>
          <w:kern w:val="0"/>
          <w:sz w:val="28"/>
          <w:szCs w:val="28"/>
        </w:rPr>
      </w:pPr>
      <w:r>
        <w:rPr>
          <w:rFonts w:hint="eastAsia" w:ascii="宋体" w:hAnsi="宋体" w:cs="Segoe UI"/>
          <w:b/>
          <w:bCs/>
          <w:kern w:val="0"/>
          <w:sz w:val="28"/>
          <w:szCs w:val="28"/>
        </w:rPr>
        <w:t>一、企业基本情况</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1.</w:t>
      </w:r>
      <w:r>
        <w:rPr>
          <w:rFonts w:hint="eastAsia" w:ascii="宋体" w:hAnsi="宋体" w:cs="Segoe UI"/>
          <w:kern w:val="0"/>
          <w:sz w:val="28"/>
          <w:szCs w:val="28"/>
        </w:rPr>
        <w:t>贵企业主营业务所属行业？</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□农、林、牧、渔业</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hint="eastAsia" w:ascii="宋体" w:hAnsi="宋体" w:cs="Segoe UI"/>
                <w:kern w:val="0"/>
                <w:sz w:val="28"/>
                <w:szCs w:val="28"/>
              </w:rPr>
              <w:t>采矿业</w:t>
            </w:r>
            <w:r>
              <w:rPr>
                <w:rFonts w:ascii="宋体" w:hAnsi="宋体" w:cs="Segoe UI"/>
                <w:kern w:val="0"/>
                <w:sz w:val="28"/>
                <w:szCs w:val="28"/>
              </w:rPr>
              <w:t xml:space="preserve"> </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lang w:eastAsia="zh-CN"/>
              </w:rPr>
              <w:t>□</w:t>
            </w:r>
            <w:r>
              <w:rPr>
                <w:rFonts w:hint="eastAsia" w:ascii="宋体" w:hAnsi="宋体" w:cs="Segoe UI"/>
                <w:kern w:val="0"/>
                <w:sz w:val="28"/>
                <w:szCs w:val="28"/>
              </w:rPr>
              <w:t>制造业</w:t>
            </w:r>
            <w:r>
              <w:rPr>
                <w:rFonts w:ascii="宋体" w:hAnsi="宋体" w:cs="Segoe UI"/>
                <w:kern w:val="0"/>
                <w:sz w:val="28"/>
                <w:szCs w:val="28"/>
              </w:rPr>
              <w:t>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□电力、热力、燃气及水生产和供应</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□建筑业</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hint="eastAsia" w:ascii="宋体" w:hAnsi="宋体" w:cs="Segoe UI"/>
                <w:kern w:val="0"/>
                <w:sz w:val="28"/>
                <w:szCs w:val="28"/>
              </w:rPr>
              <w:t>房地产业</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□金融业</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rPr>
              <w:t>□批发和零售业</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□交通运输、仓储和邮政业</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hint="eastAsia" w:ascii="宋体" w:hAnsi="宋体" w:cs="Segoe UI"/>
                <w:kern w:val="0"/>
                <w:sz w:val="28"/>
                <w:szCs w:val="28"/>
              </w:rPr>
              <w:t>住宿和餐饮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□居民服务、修理业和其他服务业</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□其他</w:t>
            </w:r>
          </w:p>
        </w:tc>
      </w:tr>
    </w:tbl>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2.</w:t>
      </w:r>
      <w:r>
        <w:rPr>
          <w:rFonts w:hint="eastAsia" w:ascii="宋体" w:hAnsi="宋体" w:cs="Segoe UI"/>
          <w:kern w:val="0"/>
          <w:sz w:val="28"/>
          <w:szCs w:val="28"/>
        </w:rPr>
        <w:t>贵企业成立年限？</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A.1</w:t>
            </w:r>
            <w:r>
              <w:rPr>
                <w:rFonts w:hint="eastAsia" w:ascii="宋体" w:hAnsi="宋体" w:cs="Segoe UI"/>
                <w:kern w:val="0"/>
                <w:sz w:val="28"/>
                <w:szCs w:val="28"/>
              </w:rPr>
              <w:t>年以下</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B.1</w:t>
            </w:r>
            <w:r>
              <w:rPr>
                <w:rFonts w:hint="eastAsia" w:ascii="宋体" w:hAnsi="宋体" w:cs="Segoe UI"/>
                <w:kern w:val="0"/>
                <w:sz w:val="28"/>
                <w:szCs w:val="28"/>
              </w:rPr>
              <w:t>（含）</w:t>
            </w:r>
            <w:r>
              <w:rPr>
                <w:rFonts w:ascii="宋体" w:hAnsi="宋体" w:cs="Segoe UI"/>
                <w:kern w:val="0"/>
                <w:sz w:val="28"/>
                <w:szCs w:val="28"/>
              </w:rPr>
              <w:t>——3</w:t>
            </w:r>
            <w:r>
              <w:rPr>
                <w:rFonts w:hint="eastAsia" w:ascii="宋体" w:hAnsi="宋体" w:cs="Segoe UI"/>
                <w:kern w:val="0"/>
                <w:sz w:val="28"/>
                <w:szCs w:val="28"/>
              </w:rPr>
              <w:t>年</w:t>
            </w:r>
            <w:r>
              <w:rPr>
                <w:rFonts w:ascii="宋体" w:hAnsi="宋体" w:cs="Segoe UI"/>
                <w:kern w:val="0"/>
                <w:sz w:val="28"/>
                <w:szCs w:val="28"/>
              </w:rPr>
              <w:t xml:space="preserve">   </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C.3</w:t>
            </w:r>
            <w:r>
              <w:rPr>
                <w:rFonts w:hint="eastAsia" w:ascii="宋体" w:hAnsi="宋体" w:cs="Segoe UI"/>
                <w:kern w:val="0"/>
                <w:sz w:val="28"/>
                <w:szCs w:val="28"/>
              </w:rPr>
              <w:t>（含）</w:t>
            </w:r>
            <w:r>
              <w:rPr>
                <w:rFonts w:ascii="宋体" w:hAnsi="宋体" w:cs="Segoe UI"/>
                <w:kern w:val="0"/>
                <w:sz w:val="28"/>
                <w:szCs w:val="28"/>
              </w:rPr>
              <w:t>——5</w:t>
            </w:r>
            <w:r>
              <w:rPr>
                <w:rFonts w:hint="eastAsia" w:ascii="宋体" w:hAnsi="宋体" w:cs="Segoe UI"/>
                <w:kern w:val="0"/>
                <w:sz w:val="28"/>
                <w:szCs w:val="28"/>
              </w:rPr>
              <w:t>年</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D.5</w:t>
            </w:r>
            <w:r>
              <w:rPr>
                <w:rFonts w:hint="eastAsia" w:ascii="宋体" w:hAnsi="宋体" w:cs="Segoe UI"/>
                <w:kern w:val="0"/>
                <w:sz w:val="28"/>
                <w:szCs w:val="28"/>
              </w:rPr>
              <w:t>年（含）及以上</w:t>
            </w:r>
          </w:p>
        </w:tc>
      </w:tr>
    </w:tbl>
    <w:p>
      <w:pPr>
        <w:widowControl/>
        <w:shd w:val="clear" w:color="auto" w:fill="FFFFFF"/>
        <w:wordWrap w:val="0"/>
        <w:ind w:firstLine="560" w:firstLineChars="200"/>
        <w:rPr>
          <w:rFonts w:ascii="宋体" w:hAnsi="Calibri" w:cs="Segoe UI"/>
          <w:kern w:val="0"/>
          <w:sz w:val="28"/>
          <w:szCs w:val="28"/>
        </w:rPr>
      </w:pPr>
      <w:r>
        <w:rPr>
          <w:rFonts w:ascii="宋体" w:hAnsi="宋体" w:cs="Segoe UI"/>
          <w:kern w:val="0"/>
          <w:sz w:val="28"/>
          <w:szCs w:val="28"/>
        </w:rPr>
        <w:t>3.</w:t>
      </w:r>
      <w:r>
        <w:rPr>
          <w:rFonts w:hint="eastAsia" w:ascii="宋体" w:hAnsi="宋体" w:cs="Segoe UI"/>
          <w:kern w:val="0"/>
          <w:sz w:val="28"/>
          <w:szCs w:val="28"/>
        </w:rPr>
        <w:t>贵企业规模？</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微型企业（员工数量</w:t>
            </w:r>
            <w:r>
              <w:rPr>
                <w:rFonts w:ascii="宋体" w:hAnsi="宋体" w:cs="Segoe UI"/>
                <w:kern w:val="0"/>
                <w:sz w:val="28"/>
                <w:szCs w:val="28"/>
              </w:rPr>
              <w:t>20</w:t>
            </w:r>
            <w:r>
              <w:rPr>
                <w:rFonts w:hint="eastAsia" w:ascii="宋体" w:hAnsi="宋体" w:cs="Segoe UI"/>
                <w:kern w:val="0"/>
                <w:sz w:val="28"/>
                <w:szCs w:val="28"/>
              </w:rPr>
              <w:t>人以下）</w:t>
            </w:r>
            <w:r>
              <w:rPr>
                <w:rFonts w:ascii="宋体" w:hAnsi="宋体" w:cs="Segoe UI"/>
                <w:kern w:val="0"/>
                <w:sz w:val="28"/>
                <w:szCs w:val="28"/>
              </w:rPr>
              <w:t xml:space="preserve">   </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小型企业（员工数量</w:t>
            </w:r>
            <w:r>
              <w:rPr>
                <w:rFonts w:ascii="宋体" w:hAnsi="宋体" w:cs="Segoe UI"/>
                <w:kern w:val="0"/>
                <w:sz w:val="28"/>
                <w:szCs w:val="28"/>
              </w:rPr>
              <w:t>20-300</w:t>
            </w:r>
            <w:r>
              <w:rPr>
                <w:rFonts w:hint="eastAsia" w:ascii="宋体" w:hAnsi="宋体" w:cs="Segoe UI"/>
                <w:kern w:val="0"/>
                <w:sz w:val="28"/>
                <w:szCs w:val="28"/>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中型企业（员工数量</w:t>
            </w:r>
            <w:r>
              <w:rPr>
                <w:rFonts w:ascii="宋体" w:hAnsi="宋体" w:cs="Segoe UI"/>
                <w:kern w:val="0"/>
                <w:sz w:val="28"/>
                <w:szCs w:val="28"/>
              </w:rPr>
              <w:t>300-1000</w:t>
            </w:r>
            <w:r>
              <w:rPr>
                <w:rFonts w:hint="eastAsia" w:ascii="宋体" w:hAnsi="宋体" w:cs="Segoe UI"/>
                <w:kern w:val="0"/>
                <w:sz w:val="28"/>
                <w:szCs w:val="28"/>
              </w:rPr>
              <w:t>人）</w:t>
            </w:r>
            <w:r>
              <w:rPr>
                <w:rFonts w:ascii="宋体" w:hAnsi="宋体" w:cs="Segoe UI"/>
                <w:kern w:val="0"/>
                <w:sz w:val="28"/>
                <w:szCs w:val="28"/>
              </w:rPr>
              <w:t xml:space="preserve"> </w:t>
            </w:r>
            <w:r>
              <w:rPr>
                <w:rFonts w:hint="eastAsia" w:ascii="宋体" w:hAnsi="宋体" w:cs="Segoe UI"/>
                <w:kern w:val="0"/>
                <w:sz w:val="28"/>
                <w:szCs w:val="28"/>
              </w:rPr>
              <w:t>（包括</w:t>
            </w:r>
            <w:r>
              <w:rPr>
                <w:rFonts w:ascii="宋体" w:hAnsi="宋体" w:cs="Segoe UI"/>
                <w:kern w:val="0"/>
                <w:sz w:val="28"/>
                <w:szCs w:val="28"/>
              </w:rPr>
              <w:t>300</w:t>
            </w:r>
            <w:r>
              <w:rPr>
                <w:rFonts w:hint="eastAsia" w:ascii="宋体" w:hAnsi="宋体" w:cs="Segoe UI"/>
                <w:kern w:val="0"/>
                <w:sz w:val="28"/>
                <w:szCs w:val="28"/>
              </w:rPr>
              <w:t>人在内）</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大型企业（员工数量</w:t>
            </w:r>
            <w:r>
              <w:rPr>
                <w:rFonts w:ascii="宋体" w:hAnsi="宋体" w:cs="Segoe UI"/>
                <w:kern w:val="0"/>
                <w:sz w:val="28"/>
                <w:szCs w:val="28"/>
              </w:rPr>
              <w:t>1000</w:t>
            </w:r>
            <w:r>
              <w:rPr>
                <w:rFonts w:hint="eastAsia" w:ascii="宋体" w:hAnsi="宋体" w:cs="Segoe UI"/>
                <w:kern w:val="0"/>
                <w:sz w:val="28"/>
                <w:szCs w:val="28"/>
              </w:rPr>
              <w:t>人及以上）</w:t>
            </w:r>
          </w:p>
          <w:p>
            <w:pPr>
              <w:widowControl/>
              <w:shd w:val="clear" w:color="auto" w:fill="FFFFFF"/>
              <w:wordWrap w:val="0"/>
              <w:ind w:firstLine="560" w:firstLineChars="200"/>
              <w:rPr>
                <w:rFonts w:ascii="宋体" w:hAnsi="宋体" w:cs="Segoe UI"/>
                <w:kern w:val="0"/>
                <w:sz w:val="28"/>
                <w:szCs w:val="28"/>
              </w:rPr>
            </w:pPr>
            <w:r>
              <w:rPr>
                <w:rFonts w:ascii="宋体" w:hAnsi="宋体" w:cs="Segoe UI"/>
                <w:kern w:val="0"/>
                <w:sz w:val="28"/>
                <w:szCs w:val="28"/>
              </w:rPr>
              <w:t>4.</w:t>
            </w:r>
            <w:r>
              <w:rPr>
                <w:rFonts w:hint="eastAsia" w:ascii="宋体" w:hAnsi="宋体" w:cs="Segoe UI"/>
                <w:kern w:val="0"/>
                <w:sz w:val="28"/>
                <w:szCs w:val="28"/>
              </w:rPr>
              <w:t>产品及服务主要销往哪里？</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国内</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国外</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若是国内，主要销往哪些区域？（可多选）</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省内</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华东</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C.</w:t>
            </w:r>
            <w:r>
              <w:rPr>
                <w:rFonts w:hint="eastAsia" w:ascii="宋体" w:hAnsi="宋体" w:cs="Segoe UI"/>
                <w:kern w:val="0"/>
                <w:sz w:val="28"/>
                <w:szCs w:val="28"/>
              </w:rPr>
              <w:t>华南</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华中</w:t>
            </w:r>
            <w:r>
              <w:rPr>
                <w:rFonts w:ascii="宋体" w:hAnsi="宋体" w:cs="Segoe UI"/>
                <w:kern w:val="0"/>
                <w:sz w:val="28"/>
                <w:szCs w:val="28"/>
              </w:rPr>
              <w:t xml:space="preserve">    </w:t>
            </w:r>
          </w:p>
          <w:p>
            <w:pPr>
              <w:widowControl/>
              <w:shd w:val="clear" w:color="auto" w:fill="FFFFFF"/>
              <w:wordWrap w:val="0"/>
              <w:ind w:firstLine="560"/>
              <w:rPr>
                <w:rFonts w:ascii="宋体" w:hAnsi="宋体" w:cs="Segoe UI"/>
                <w:kern w:val="0"/>
                <w:sz w:val="28"/>
                <w:szCs w:val="28"/>
                <w:u w:val="single"/>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华北</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F.</w:t>
            </w:r>
            <w:r>
              <w:rPr>
                <w:rFonts w:hint="eastAsia" w:ascii="宋体" w:hAnsi="宋体" w:cs="Segoe UI"/>
                <w:kern w:val="0"/>
                <w:sz w:val="28"/>
                <w:szCs w:val="28"/>
              </w:rPr>
              <w:t>西北</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G.</w:t>
            </w:r>
            <w:r>
              <w:rPr>
                <w:rFonts w:hint="eastAsia" w:ascii="宋体" w:hAnsi="宋体" w:cs="Segoe UI"/>
                <w:kern w:val="0"/>
                <w:sz w:val="28"/>
                <w:szCs w:val="28"/>
              </w:rPr>
              <w:t>东北</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H.</w:t>
            </w:r>
            <w:r>
              <w:rPr>
                <w:rFonts w:hint="eastAsia" w:ascii="宋体" w:hAnsi="宋体" w:cs="Segoe UI"/>
                <w:kern w:val="0"/>
                <w:sz w:val="28"/>
                <w:szCs w:val="28"/>
              </w:rPr>
              <w:t>港澳台</w:t>
            </w:r>
          </w:p>
          <w:p>
            <w:pPr>
              <w:widowControl/>
              <w:shd w:val="clear" w:color="auto" w:fill="FFFFFF"/>
              <w:wordWrap w:val="0"/>
              <w:ind w:firstLine="560"/>
              <w:rPr>
                <w:rFonts w:ascii="宋体" w:hAnsi="宋体" w:cs="Segoe UI"/>
                <w:kern w:val="0"/>
                <w:sz w:val="28"/>
                <w:szCs w:val="28"/>
                <w:u w:val="single"/>
              </w:rPr>
            </w:pPr>
            <w:r>
              <w:rPr>
                <w:rFonts w:hint="eastAsia" w:ascii="宋体" w:hAnsi="宋体" w:cs="Segoe UI"/>
                <w:kern w:val="0"/>
                <w:sz w:val="28"/>
                <w:szCs w:val="28"/>
              </w:rPr>
              <w:t>若是国外，主要销往哪些区域</w:t>
            </w:r>
            <w:r>
              <w:rPr>
                <w:rFonts w:ascii="宋体" w:hAnsi="宋体" w:cs="Segoe UI"/>
                <w:kern w:val="0"/>
                <w:sz w:val="28"/>
                <w:szCs w:val="28"/>
              </w:rPr>
              <w:t>?</w:t>
            </w:r>
            <w:r>
              <w:rPr>
                <w:rFonts w:hint="eastAsia" w:ascii="宋体" w:hAnsi="宋体" w:cs="Segoe UI"/>
                <w:kern w:val="0"/>
                <w:sz w:val="28"/>
                <w:szCs w:val="28"/>
              </w:rPr>
              <w:t>（可多选）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东南亚</w:t>
            </w:r>
            <w:r>
              <w:rPr>
                <w:rFonts w:ascii="宋体" w:hAnsi="宋体" w:cs="Segoe UI"/>
                <w:kern w:val="0"/>
                <w:sz w:val="28"/>
                <w:szCs w:val="28"/>
              </w:rPr>
              <w:t xml:space="preserve">   </w:t>
            </w: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欧洲</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C.</w:t>
            </w:r>
            <w:r>
              <w:rPr>
                <w:rFonts w:hint="eastAsia" w:ascii="宋体" w:hAnsi="宋体" w:cs="Segoe UI"/>
                <w:kern w:val="0"/>
                <w:sz w:val="28"/>
                <w:szCs w:val="28"/>
              </w:rPr>
              <w:t>北美</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南美</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非洲</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F.</w:t>
            </w:r>
            <w:r>
              <w:rPr>
                <w:rFonts w:hint="eastAsia" w:ascii="宋体" w:hAnsi="宋体" w:cs="Segoe UI"/>
                <w:kern w:val="0"/>
                <w:sz w:val="28"/>
                <w:szCs w:val="28"/>
              </w:rPr>
              <w:t>其他</w:t>
            </w:r>
          </w:p>
        </w:tc>
      </w:tr>
    </w:tbl>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5.</w:t>
      </w:r>
      <w:r>
        <w:rPr>
          <w:rFonts w:hint="eastAsia" w:ascii="宋体" w:hAnsi="宋体" w:cs="Segoe UI"/>
          <w:kern w:val="0"/>
          <w:sz w:val="28"/>
          <w:szCs w:val="28"/>
        </w:rPr>
        <w:t>贵企业是否为科技型中小企业或（和）高新技术企业？</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是</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否</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6.</w:t>
      </w:r>
      <w:r>
        <w:rPr>
          <w:rFonts w:hint="eastAsia" w:ascii="宋体" w:hAnsi="宋体" w:cs="Segoe UI"/>
          <w:kern w:val="0"/>
          <w:sz w:val="28"/>
          <w:szCs w:val="28"/>
        </w:rPr>
        <w:t>企业属地：</w:t>
      </w:r>
      <w:r>
        <w:rPr>
          <w:rFonts w:hint="eastAsia" w:ascii="宋体" w:hAnsi="宋体" w:cs="Segoe UI"/>
          <w:kern w:val="0"/>
          <w:sz w:val="28"/>
          <w:szCs w:val="28"/>
          <w:u w:val="single"/>
          <w:lang w:val="en-US" w:eastAsia="zh-CN"/>
        </w:rPr>
        <w:t xml:space="preserve">        </w:t>
      </w:r>
      <w:r>
        <w:rPr>
          <w:rFonts w:hint="eastAsia" w:ascii="宋体" w:hAnsi="宋体" w:cs="Segoe UI"/>
          <w:kern w:val="0"/>
          <w:sz w:val="28"/>
          <w:szCs w:val="28"/>
        </w:rPr>
        <w:t>市（县）</w:t>
      </w:r>
    </w:p>
    <w:p>
      <w:pPr>
        <w:widowControl/>
        <w:numPr>
          <w:ilvl w:val="0"/>
          <w:numId w:val="0"/>
        </w:numPr>
        <w:shd w:val="clear" w:color="auto" w:fill="FFFFFF"/>
        <w:wordWrap w:val="0"/>
        <w:ind w:firstLine="560" w:firstLineChars="0"/>
        <w:rPr>
          <w:rFonts w:ascii="宋体" w:hAnsi="Calibri" w:cs="Segoe UI"/>
          <w:b/>
          <w:bCs/>
          <w:kern w:val="0"/>
          <w:sz w:val="28"/>
          <w:szCs w:val="28"/>
        </w:rPr>
      </w:pPr>
      <w:r>
        <w:rPr>
          <w:rFonts w:hint="eastAsia" w:ascii="宋体" w:hAnsi="Calibri" w:eastAsia="宋体" w:cs="Times New Roman"/>
          <w:b/>
          <w:bCs/>
          <w:kern w:val="0"/>
          <w:sz w:val="28"/>
          <w:szCs w:val="28"/>
          <w:lang w:val="en-US" w:eastAsia="zh-CN" w:bidi="ar-SA"/>
        </w:rPr>
        <w:t>二、</w:t>
      </w:r>
      <w:r>
        <w:rPr>
          <w:rFonts w:hint="eastAsia" w:ascii="宋体" w:hAnsi="宋体"/>
          <w:b/>
          <w:bCs/>
          <w:kern w:val="0"/>
          <w:sz w:val="28"/>
          <w:szCs w:val="28"/>
        </w:rPr>
        <w:t>企业经营情况</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7.</w:t>
      </w:r>
      <w:r>
        <w:rPr>
          <w:rFonts w:hint="eastAsia" w:ascii="宋体" w:hAnsi="宋体" w:cs="Segoe UI"/>
          <w:kern w:val="0"/>
          <w:sz w:val="28"/>
          <w:szCs w:val="28"/>
        </w:rPr>
        <w:t>贵企业</w:t>
      </w:r>
      <w:r>
        <w:rPr>
          <w:rFonts w:ascii="宋体" w:hAnsi="宋体" w:cs="Segoe UI"/>
          <w:kern w:val="0"/>
          <w:sz w:val="28"/>
          <w:szCs w:val="28"/>
        </w:rPr>
        <w:t>2023</w:t>
      </w:r>
      <w:r>
        <w:rPr>
          <w:rFonts w:hint="eastAsia" w:ascii="宋体" w:hAnsi="宋体" w:cs="Segoe UI"/>
          <w:kern w:val="0"/>
          <w:sz w:val="28"/>
          <w:szCs w:val="28"/>
        </w:rPr>
        <w:t>年营业收入？</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大幅增长</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有所增长</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C.</w:t>
            </w:r>
            <w:r>
              <w:rPr>
                <w:rFonts w:hint="eastAsia" w:ascii="宋体" w:hAnsi="宋体" w:cs="Segoe UI"/>
                <w:kern w:val="0"/>
                <w:sz w:val="28"/>
                <w:szCs w:val="28"/>
              </w:rPr>
              <w:t>持平</w:t>
            </w:r>
          </w:p>
          <w:p>
            <w:pPr>
              <w:widowControl/>
              <w:shd w:val="clear" w:color="auto" w:fill="FFFFFF"/>
              <w:wordWrap w:val="0"/>
              <w:ind w:firstLine="560"/>
              <w:rPr>
                <w:rFonts w:ascii="PMingLiU" w:hAnsi="Calibri" w:eastAsia="PMingLiU" w:cs="PMingLiU"/>
                <w:szCs w:val="22"/>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有所下降</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大幅下降</w:t>
            </w:r>
          </w:p>
        </w:tc>
      </w:tr>
    </w:tbl>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8.</w:t>
      </w:r>
      <w:r>
        <w:rPr>
          <w:rFonts w:hint="eastAsia" w:ascii="宋体" w:hAnsi="宋体" w:cs="Segoe UI"/>
          <w:kern w:val="0"/>
          <w:sz w:val="28"/>
          <w:szCs w:val="28"/>
        </w:rPr>
        <w:t>贵企业</w:t>
      </w:r>
      <w:r>
        <w:rPr>
          <w:rFonts w:ascii="宋体" w:hAnsi="宋体" w:cs="Segoe UI"/>
          <w:kern w:val="0"/>
          <w:sz w:val="28"/>
          <w:szCs w:val="28"/>
        </w:rPr>
        <w:t>2023</w:t>
      </w:r>
      <w:r>
        <w:rPr>
          <w:rFonts w:hint="eastAsia" w:ascii="宋体" w:hAnsi="宋体" w:cs="Segoe UI"/>
          <w:kern w:val="0"/>
          <w:sz w:val="28"/>
          <w:szCs w:val="28"/>
        </w:rPr>
        <w:t>年盈利情况？</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较大盈利</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略有盈余</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持平</w:t>
      </w:r>
      <w:r>
        <w:rPr>
          <w:rFonts w:ascii="宋体" w:hAnsi="宋体" w:cs="Segoe UI"/>
          <w:kern w:val="0"/>
          <w:sz w:val="28"/>
          <w:szCs w:val="28"/>
        </w:rPr>
        <w:t xml:space="preserve">  </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亏损</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严重亏损</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9.</w:t>
      </w:r>
      <w:r>
        <w:rPr>
          <w:rFonts w:hint="eastAsia" w:ascii="宋体" w:hAnsi="宋体" w:cs="Segoe UI"/>
          <w:kern w:val="0"/>
          <w:sz w:val="28"/>
          <w:szCs w:val="28"/>
        </w:rPr>
        <w:t>您认为未来两年贵企业总体经营状况会如何变化？</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变好</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不变</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C.</w:t>
      </w:r>
      <w:r>
        <w:rPr>
          <w:rFonts w:hint="eastAsia" w:ascii="宋体" w:hAnsi="宋体" w:cs="Segoe UI"/>
          <w:kern w:val="0"/>
          <w:sz w:val="28"/>
          <w:szCs w:val="28"/>
        </w:rPr>
        <w:t>变差</w:t>
      </w:r>
    </w:p>
    <w:p>
      <w:pPr>
        <w:widowControl/>
        <w:numPr>
          <w:ilvl w:val="0"/>
          <w:numId w:val="0"/>
        </w:numPr>
        <w:shd w:val="clear" w:color="auto" w:fill="FFFFFF"/>
        <w:wordWrap w:val="0"/>
        <w:ind w:firstLine="560" w:firstLineChars="0"/>
        <w:rPr>
          <w:rFonts w:ascii="宋体" w:hAnsi="Calibri" w:cs="Segoe UI"/>
          <w:b/>
          <w:bCs/>
          <w:kern w:val="0"/>
          <w:sz w:val="28"/>
          <w:szCs w:val="28"/>
        </w:rPr>
      </w:pPr>
      <w:r>
        <w:rPr>
          <w:rFonts w:hint="eastAsia" w:ascii="宋体" w:hAnsi="Calibri" w:eastAsia="宋体" w:cs="Times New Roman"/>
          <w:b/>
          <w:bCs/>
          <w:kern w:val="0"/>
          <w:sz w:val="28"/>
          <w:szCs w:val="28"/>
          <w:lang w:val="en-US" w:eastAsia="zh-CN" w:bidi="ar-SA"/>
        </w:rPr>
        <w:t>三、</w:t>
      </w:r>
      <w:r>
        <w:rPr>
          <w:rFonts w:hint="eastAsia" w:ascii="宋体" w:hAnsi="宋体"/>
          <w:b/>
          <w:bCs/>
          <w:kern w:val="0"/>
          <w:sz w:val="28"/>
          <w:szCs w:val="28"/>
        </w:rPr>
        <w:t>当前企业发展面临的困难</w:t>
      </w:r>
    </w:p>
    <w:p>
      <w:pPr>
        <w:widowControl/>
        <w:shd w:val="clear" w:color="auto" w:fill="FFFFFF"/>
        <w:wordWrap w:val="0"/>
        <w:ind w:firstLine="560" w:firstLineChars="200"/>
        <w:rPr>
          <w:rFonts w:ascii="宋体" w:hAnsi="Calibri" w:cs="Segoe UI"/>
          <w:kern w:val="0"/>
          <w:sz w:val="28"/>
          <w:szCs w:val="28"/>
        </w:rPr>
      </w:pPr>
      <w:r>
        <w:rPr>
          <w:rFonts w:ascii="宋体" w:hAnsi="宋体" w:cs="Segoe UI"/>
          <w:kern w:val="0"/>
          <w:sz w:val="28"/>
          <w:szCs w:val="28"/>
        </w:rPr>
        <w:t>10.</w:t>
      </w:r>
      <w:r>
        <w:rPr>
          <w:rFonts w:hint="eastAsia" w:ascii="宋体" w:hAnsi="宋体" w:cs="Segoe UI"/>
          <w:kern w:val="0"/>
          <w:sz w:val="28"/>
          <w:szCs w:val="28"/>
        </w:rPr>
        <w:t>贵企业发展面临的主要困难表现在？（可多选）</w:t>
      </w:r>
    </w:p>
    <w:p>
      <w:pPr>
        <w:widowControl/>
        <w:shd w:val="clear" w:color="auto" w:fill="FFFFFF"/>
        <w:wordWrap w:val="0"/>
        <w:ind w:firstLine="560" w:firstLineChars="20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融资难</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引才难</w:t>
      </w:r>
    </w:p>
    <w:p>
      <w:pPr>
        <w:widowControl/>
        <w:shd w:val="clear" w:color="auto" w:fill="FFFFFF"/>
        <w:wordWrap w:val="0"/>
        <w:ind w:firstLine="560"/>
        <w:rPr>
          <w:rFonts w:hint="eastAsia"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用工难</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D.</w:t>
      </w:r>
      <w:r>
        <w:rPr>
          <w:rFonts w:hint="eastAsia" w:ascii="宋体" w:hAnsi="宋体" w:cs="Segoe UI"/>
          <w:kern w:val="0"/>
          <w:sz w:val="28"/>
          <w:szCs w:val="28"/>
        </w:rPr>
        <w:t>创新难（包括产品、服务及技术）</w:t>
      </w:r>
    </w:p>
    <w:p>
      <w:pPr>
        <w:widowControl/>
        <w:shd w:val="clear" w:color="auto" w:fill="FFFFFF"/>
        <w:wordWrap w:val="0"/>
        <w:ind w:firstLine="560"/>
        <w:rPr>
          <w:rFonts w:hint="eastAsia" w:ascii="宋体" w:hAnsi="宋体" w:cs="Segoe UI"/>
          <w:kern w:val="0"/>
          <w:sz w:val="28"/>
          <w:szCs w:val="28"/>
        </w:rPr>
      </w:pPr>
      <w:r>
        <w:rPr>
          <w:rFonts w:hint="eastAsia" w:ascii="宋体" w:hAnsi="宋体" w:cs="Segoe UI"/>
          <w:kern w:val="0"/>
          <w:sz w:val="28"/>
          <w:szCs w:val="28"/>
          <w:lang w:eastAsia="zh-CN"/>
        </w:rPr>
        <w:t>□</w:t>
      </w:r>
      <w:r>
        <w:rPr>
          <w:rFonts w:ascii="宋体" w:hAnsi="宋体" w:cs="Segoe UI"/>
          <w:kern w:val="0"/>
          <w:sz w:val="28"/>
          <w:szCs w:val="28"/>
        </w:rPr>
        <w:t>E.</w:t>
      </w:r>
      <w:r>
        <w:rPr>
          <w:rFonts w:hint="eastAsia" w:ascii="宋体" w:hAnsi="宋体" w:cs="Segoe UI"/>
          <w:kern w:val="0"/>
          <w:sz w:val="28"/>
          <w:szCs w:val="28"/>
        </w:rPr>
        <w:t>人工成本上涨</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F.</w:t>
      </w:r>
      <w:r>
        <w:rPr>
          <w:rFonts w:hint="eastAsia" w:ascii="宋体" w:hAnsi="宋体" w:cs="Segoe UI"/>
          <w:kern w:val="0"/>
          <w:sz w:val="28"/>
          <w:szCs w:val="28"/>
        </w:rPr>
        <w:t>原材料涨价</w:t>
      </w:r>
    </w:p>
    <w:p>
      <w:pPr>
        <w:widowControl/>
        <w:shd w:val="clear" w:color="auto" w:fill="FFFFFF"/>
        <w:wordWrap w:val="0"/>
        <w:ind w:firstLine="560"/>
        <w:rPr>
          <w:rFonts w:hint="eastAsia"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G.</w:t>
      </w:r>
      <w:r>
        <w:rPr>
          <w:rFonts w:hint="eastAsia" w:ascii="宋体" w:hAnsi="宋体" w:cs="Segoe UI"/>
          <w:kern w:val="0"/>
          <w:sz w:val="28"/>
          <w:szCs w:val="28"/>
        </w:rPr>
        <w:t>物流成本高</w:t>
      </w:r>
      <w:r>
        <w:rPr>
          <w:rFonts w:ascii="宋体" w:hAnsi="宋体" w:cs="Segoe UI"/>
          <w:kern w:val="0"/>
          <w:sz w:val="28"/>
          <w:szCs w:val="28"/>
        </w:rPr>
        <w:t xml:space="preserve">   </w:t>
      </w:r>
      <w:r>
        <w:rPr>
          <w:rFonts w:hint="eastAsia" w:ascii="宋体" w:hAnsi="宋体" w:cs="Segoe UI"/>
          <w:kern w:val="0"/>
          <w:sz w:val="28"/>
          <w:szCs w:val="28"/>
          <w:lang w:eastAsia="zh-CN"/>
        </w:rPr>
        <w:t>□</w:t>
      </w:r>
      <w:r>
        <w:rPr>
          <w:rFonts w:ascii="宋体" w:hAnsi="宋体" w:cs="Segoe UI"/>
          <w:kern w:val="0"/>
          <w:sz w:val="28"/>
          <w:szCs w:val="28"/>
        </w:rPr>
        <w:t>H.</w:t>
      </w:r>
      <w:r>
        <w:rPr>
          <w:rFonts w:hint="eastAsia" w:ascii="宋体" w:hAnsi="宋体" w:cs="Segoe UI"/>
          <w:kern w:val="0"/>
          <w:sz w:val="28"/>
          <w:szCs w:val="28"/>
        </w:rPr>
        <w:t>经济不景气市场萎缩</w:t>
      </w:r>
    </w:p>
    <w:p>
      <w:pPr>
        <w:widowControl/>
        <w:shd w:val="clear" w:color="auto" w:fill="FFFFFF"/>
        <w:wordWrap w:val="0"/>
        <w:ind w:firstLine="560"/>
        <w:rPr>
          <w:rFonts w:hint="eastAsia"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I.</w:t>
      </w:r>
      <w:r>
        <w:rPr>
          <w:rFonts w:hint="eastAsia" w:ascii="宋体" w:hAnsi="宋体" w:cs="Segoe UI"/>
          <w:kern w:val="0"/>
          <w:sz w:val="28"/>
          <w:szCs w:val="28"/>
        </w:rPr>
        <w:t>中标难</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J.</w:t>
      </w:r>
      <w:r>
        <w:rPr>
          <w:rFonts w:hint="eastAsia" w:ascii="宋体" w:hAnsi="宋体" w:cs="Segoe UI"/>
          <w:kern w:val="0"/>
          <w:sz w:val="28"/>
          <w:szCs w:val="28"/>
        </w:rPr>
        <w:t>欠款回款难</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K.</w:t>
      </w:r>
      <w:r>
        <w:rPr>
          <w:rFonts w:hint="eastAsia" w:ascii="宋体" w:hAnsi="宋体" w:cs="Segoe UI"/>
          <w:kern w:val="0"/>
          <w:sz w:val="28"/>
          <w:szCs w:val="28"/>
        </w:rPr>
        <w:t>企业内部管理亟需提升</w:t>
      </w:r>
    </w:p>
    <w:p>
      <w:pPr>
        <w:widowControl/>
        <w:shd w:val="clear" w:color="auto" w:fill="FFFFFF"/>
        <w:wordWrap w:val="0"/>
        <w:ind w:firstLine="560"/>
        <w:rPr>
          <w:rFonts w:ascii="宋体" w:hAnsi="Calibri" w:cs="Segoe UI"/>
          <w:kern w:val="0"/>
          <w:sz w:val="28"/>
          <w:szCs w:val="28"/>
          <w:u w:val="single"/>
        </w:rPr>
      </w:pPr>
      <w:r>
        <w:rPr>
          <w:rFonts w:hint="eastAsia" w:ascii="宋体" w:hAnsi="宋体" w:cs="Segoe UI"/>
          <w:kern w:val="0"/>
          <w:sz w:val="28"/>
          <w:szCs w:val="28"/>
        </w:rPr>
        <w:t>□</w:t>
      </w:r>
      <w:r>
        <w:rPr>
          <w:rFonts w:ascii="宋体" w:hAnsi="宋体" w:cs="Segoe UI"/>
          <w:kern w:val="0"/>
          <w:sz w:val="28"/>
          <w:szCs w:val="28"/>
        </w:rPr>
        <w:t>L.</w:t>
      </w:r>
      <w:r>
        <w:rPr>
          <w:rFonts w:hint="eastAsia" w:ascii="宋体" w:hAnsi="宋体" w:cs="Segoe UI"/>
          <w:kern w:val="0"/>
          <w:sz w:val="28"/>
          <w:szCs w:val="28"/>
        </w:rPr>
        <w:t>其他</w:t>
      </w:r>
    </w:p>
    <w:p>
      <w:pPr>
        <w:widowControl/>
        <w:shd w:val="clear" w:color="auto" w:fill="FFFFFF"/>
        <w:wordWrap w:val="0"/>
        <w:ind w:left="559" w:leftChars="266"/>
        <w:rPr>
          <w:rFonts w:ascii="宋体" w:hAnsi="Calibri" w:cs="Segoe UI"/>
          <w:kern w:val="0"/>
          <w:sz w:val="28"/>
          <w:szCs w:val="28"/>
        </w:rPr>
      </w:pPr>
      <w:r>
        <w:rPr>
          <w:rFonts w:ascii="宋体" w:hAnsi="宋体" w:cs="Segoe UI"/>
          <w:kern w:val="0"/>
          <w:sz w:val="28"/>
          <w:szCs w:val="28"/>
        </w:rPr>
        <w:t>11.</w:t>
      </w:r>
      <w:r>
        <w:rPr>
          <w:rFonts w:hint="eastAsia" w:ascii="宋体" w:hAnsi="宋体" w:cs="Segoe UI"/>
          <w:kern w:val="0"/>
          <w:sz w:val="28"/>
          <w:szCs w:val="28"/>
        </w:rPr>
        <w:t>您认为贵企业融资难的原因为？（可多选，若第</w:t>
      </w:r>
      <w:r>
        <w:rPr>
          <w:rFonts w:ascii="宋体" w:hAnsi="宋体" w:cs="Segoe UI"/>
          <w:kern w:val="0"/>
          <w:sz w:val="28"/>
          <w:szCs w:val="28"/>
        </w:rPr>
        <w:t>10</w:t>
      </w:r>
      <w:r>
        <w:rPr>
          <w:rFonts w:hint="eastAsia" w:ascii="宋体" w:hAnsi="宋体" w:cs="Segoe UI"/>
          <w:kern w:val="0"/>
          <w:sz w:val="28"/>
          <w:szCs w:val="28"/>
        </w:rPr>
        <w:t>题未选择</w:t>
      </w:r>
      <w:r>
        <w:rPr>
          <w:rFonts w:ascii="宋体" w:hAnsi="宋体" w:cs="Segoe UI"/>
          <w:kern w:val="0"/>
          <w:sz w:val="28"/>
          <w:szCs w:val="28"/>
        </w:rPr>
        <w:t>A</w:t>
      </w:r>
      <w:r>
        <w:rPr>
          <w:rFonts w:hint="eastAsia" w:ascii="宋体" w:hAnsi="宋体" w:cs="Segoe UI"/>
          <w:kern w:val="0"/>
          <w:sz w:val="28"/>
          <w:szCs w:val="28"/>
        </w:rPr>
        <w:t>选项，则不作答此题）</w:t>
      </w:r>
    </w:p>
    <w:tbl>
      <w:tblPr>
        <w:tblStyle w:val="6"/>
        <w:tblW w:w="4926"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927"/>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396"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hint="eastAsia"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融资成本高</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融资渠道不够多元化</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银行业金融机构对民营企业停贷、压贷、抽贷、断贷</w:t>
            </w:r>
          </w:p>
          <w:p>
            <w:pPr>
              <w:widowControl/>
              <w:shd w:val="clear" w:color="auto" w:fill="FFFFFF"/>
              <w:wordWrap w:val="0"/>
              <w:ind w:left="559" w:leftChars="266"/>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企业融资抵押门槛高</w:t>
            </w:r>
          </w:p>
          <w:p>
            <w:pPr>
              <w:widowControl/>
              <w:shd w:val="clear" w:color="auto" w:fill="FFFFFF"/>
              <w:wordWrap w:val="0"/>
              <w:ind w:left="559" w:leftChars="266"/>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企业自身积累和管理不足，信用等级低</w:t>
            </w:r>
            <w:r>
              <w:rPr>
                <w:rFonts w:ascii="宋体" w:hAnsi="宋体" w:cs="Segoe UI"/>
                <w:kern w:val="0"/>
                <w:sz w:val="28"/>
                <w:szCs w:val="28"/>
              </w:rPr>
              <w:t xml:space="preserve">      </w:t>
            </w:r>
          </w:p>
          <w:p>
            <w:pPr>
              <w:widowControl/>
              <w:shd w:val="clear" w:color="auto" w:fill="FFFFFF"/>
              <w:wordWrap w:val="0"/>
              <w:ind w:firstLine="560"/>
              <w:rPr>
                <w:rFonts w:ascii="PMingLiU" w:hAnsi="PMingLiU" w:cs="PMingLiU"/>
                <w:szCs w:val="22"/>
                <w:u w:val="single"/>
              </w:rPr>
            </w:pPr>
            <w:r>
              <w:rPr>
                <w:rFonts w:hint="eastAsia" w:ascii="宋体" w:hAnsi="宋体" w:cs="Segoe UI"/>
                <w:kern w:val="0"/>
                <w:sz w:val="28"/>
                <w:szCs w:val="28"/>
              </w:rPr>
              <w:t>□</w:t>
            </w:r>
            <w:r>
              <w:rPr>
                <w:rFonts w:ascii="宋体" w:hAnsi="宋体" w:cs="Segoe UI"/>
                <w:kern w:val="0"/>
                <w:sz w:val="28"/>
                <w:szCs w:val="28"/>
              </w:rPr>
              <w:t>F.</w:t>
            </w:r>
            <w:r>
              <w:rPr>
                <w:rFonts w:hint="eastAsia" w:ascii="宋体" w:hAnsi="宋体" w:cs="Segoe UI"/>
                <w:kern w:val="0"/>
                <w:sz w:val="28"/>
                <w:szCs w:val="28"/>
              </w:rPr>
              <w:t>其他</w:t>
            </w:r>
          </w:p>
        </w:tc>
      </w:tr>
    </w:tbl>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12.</w:t>
      </w:r>
      <w:r>
        <w:rPr>
          <w:rFonts w:hint="eastAsia" w:ascii="宋体" w:hAnsi="宋体" w:cs="Segoe UI"/>
          <w:kern w:val="0"/>
          <w:sz w:val="28"/>
          <w:szCs w:val="28"/>
        </w:rPr>
        <w:t>您认为贵企业引才难的原因为？（可多选，若第</w:t>
      </w:r>
      <w:r>
        <w:rPr>
          <w:rFonts w:ascii="宋体" w:hAnsi="宋体" w:cs="Segoe UI"/>
          <w:kern w:val="0"/>
          <w:sz w:val="28"/>
          <w:szCs w:val="28"/>
        </w:rPr>
        <w:t>10</w:t>
      </w:r>
      <w:r>
        <w:rPr>
          <w:rFonts w:hint="eastAsia" w:ascii="宋体" w:hAnsi="宋体" w:cs="Segoe UI"/>
          <w:kern w:val="0"/>
          <w:sz w:val="28"/>
          <w:szCs w:val="28"/>
        </w:rPr>
        <w:t>题未选择</w:t>
      </w:r>
      <w:r>
        <w:rPr>
          <w:rFonts w:ascii="宋体" w:hAnsi="宋体" w:cs="Segoe UI"/>
          <w:kern w:val="0"/>
          <w:sz w:val="28"/>
          <w:szCs w:val="28"/>
        </w:rPr>
        <w:t>B</w:t>
      </w:r>
      <w:r>
        <w:rPr>
          <w:rFonts w:hint="eastAsia" w:ascii="宋体" w:hAnsi="宋体" w:cs="Segoe UI"/>
          <w:kern w:val="0"/>
          <w:sz w:val="28"/>
          <w:szCs w:val="28"/>
        </w:rPr>
        <w:t>选项，则不作答此题）</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企业规模不大、发展平台过小</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薪资福利、员工上升空间等方面缺乏吸引力</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城市或地区经济发展、公共服务等方面水平较低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劳动者就业观念（如追求稳定性）影响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其他</w:t>
            </w:r>
          </w:p>
          <w:p>
            <w:pPr>
              <w:widowControl/>
              <w:shd w:val="clear" w:color="auto" w:fill="FFFFFF"/>
              <w:wordWrap w:val="0"/>
              <w:ind w:firstLine="560"/>
              <w:rPr>
                <w:rFonts w:ascii="宋体" w:hAnsi="宋体" w:cs="Segoe UI"/>
                <w:kern w:val="0"/>
                <w:sz w:val="28"/>
                <w:szCs w:val="28"/>
              </w:rPr>
            </w:pPr>
            <w:r>
              <w:rPr>
                <w:rFonts w:ascii="宋体" w:hAnsi="宋体" w:cs="Segoe UI"/>
                <w:kern w:val="0"/>
                <w:sz w:val="28"/>
                <w:szCs w:val="28"/>
              </w:rPr>
              <w:t>13.</w:t>
            </w:r>
            <w:r>
              <w:rPr>
                <w:rFonts w:hint="eastAsia" w:ascii="宋体" w:hAnsi="宋体" w:cs="Segoe UI"/>
                <w:kern w:val="0"/>
                <w:sz w:val="28"/>
                <w:szCs w:val="28"/>
              </w:rPr>
              <w:t>您认为贵企业用工难的原因为？（可多选</w:t>
            </w:r>
            <w:r>
              <w:rPr>
                <w:rFonts w:ascii="宋体" w:hAnsi="宋体" w:cs="Segoe UI"/>
                <w:kern w:val="0"/>
                <w:sz w:val="28"/>
                <w:szCs w:val="28"/>
              </w:rPr>
              <w:t>,</w:t>
            </w:r>
            <w:r>
              <w:rPr>
                <w:rFonts w:hint="eastAsia" w:ascii="宋体" w:hAnsi="宋体" w:cs="Segoe UI"/>
                <w:kern w:val="0"/>
                <w:sz w:val="28"/>
                <w:szCs w:val="28"/>
              </w:rPr>
              <w:t>若第</w:t>
            </w:r>
            <w:r>
              <w:rPr>
                <w:rFonts w:ascii="宋体" w:hAnsi="宋体" w:cs="Segoe UI"/>
                <w:kern w:val="0"/>
                <w:sz w:val="28"/>
                <w:szCs w:val="28"/>
              </w:rPr>
              <w:t>10</w:t>
            </w:r>
            <w:r>
              <w:rPr>
                <w:rFonts w:hint="eastAsia" w:ascii="宋体" w:hAnsi="宋体" w:cs="Segoe UI"/>
                <w:kern w:val="0"/>
                <w:sz w:val="28"/>
                <w:szCs w:val="28"/>
              </w:rPr>
              <w:t>题未选择</w:t>
            </w:r>
            <w:r>
              <w:rPr>
                <w:rFonts w:ascii="宋体" w:hAnsi="宋体" w:cs="Segoe UI"/>
                <w:kern w:val="0"/>
                <w:sz w:val="28"/>
                <w:szCs w:val="28"/>
              </w:rPr>
              <w:t>C</w:t>
            </w:r>
            <w:r>
              <w:rPr>
                <w:rFonts w:hint="eastAsia" w:ascii="宋体" w:hAnsi="宋体" w:cs="Segoe UI"/>
                <w:kern w:val="0"/>
                <w:sz w:val="28"/>
                <w:szCs w:val="28"/>
              </w:rPr>
              <w:t>选项，则不作答此题）</w:t>
            </w:r>
          </w:p>
          <w:tbl>
            <w:tblPr>
              <w:tblStyle w:val="6"/>
              <w:tblW w:w="5000" w:type="pct"/>
              <w:tblInd w:w="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829"/>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企业规模小、知名度低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薪资福利、员工上升空间等方面缺乏吸引力</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企业工作强度大，工作时间长造成人员流动率高</w:t>
                  </w:r>
                </w:p>
                <w:p>
                  <w:pPr>
                    <w:widowControl/>
                    <w:shd w:val="clear" w:color="auto" w:fill="FFFFFF"/>
                    <w:wordWrap w:val="0"/>
                    <w:ind w:firstLine="560"/>
                    <w:rPr>
                      <w:rFonts w:ascii="宋体" w:hAnsi="宋体" w:eastAsia="微软雅黑"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企业工作环境相对较差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劳动者技能无法满足企业需求</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F.</w:t>
                  </w:r>
                  <w:r>
                    <w:rPr>
                      <w:rFonts w:hint="eastAsia" w:ascii="宋体" w:hAnsi="宋体" w:cs="Segoe UI"/>
                      <w:kern w:val="0"/>
                      <w:sz w:val="28"/>
                      <w:szCs w:val="28"/>
                    </w:rPr>
                    <w:t>城市或地区经济发展、公共服务等方面水平较低</w:t>
                  </w:r>
                </w:p>
              </w:tc>
            </w:tr>
          </w:tbl>
          <w:p>
            <w:pPr>
              <w:widowControl/>
              <w:shd w:val="clear" w:color="auto" w:fill="FFFFFF"/>
              <w:wordWrap w:val="0"/>
              <w:ind w:firstLine="560" w:firstLineChars="200"/>
              <w:rPr>
                <w:rFonts w:ascii="宋体" w:hAnsi="宋体" w:cs="Segoe UI"/>
                <w:kern w:val="0"/>
                <w:sz w:val="28"/>
                <w:szCs w:val="28"/>
              </w:rPr>
            </w:pPr>
            <w:r>
              <w:rPr>
                <w:rFonts w:ascii="宋体" w:hAnsi="宋体" w:cs="Segoe UI"/>
                <w:kern w:val="0"/>
                <w:sz w:val="28"/>
                <w:szCs w:val="28"/>
              </w:rPr>
              <w:t>14.</w:t>
            </w:r>
            <w:r>
              <w:rPr>
                <w:rFonts w:hint="eastAsia" w:ascii="宋体" w:hAnsi="宋体" w:cs="Segoe UI"/>
                <w:kern w:val="0"/>
                <w:sz w:val="28"/>
                <w:szCs w:val="28"/>
              </w:rPr>
              <w:t>您认为贵企业创新难的原因为</w:t>
            </w:r>
            <w:r>
              <w:rPr>
                <w:rFonts w:ascii="宋体" w:hAnsi="宋体" w:cs="Segoe UI"/>
                <w:kern w:val="0"/>
                <w:sz w:val="28"/>
                <w:szCs w:val="28"/>
              </w:rPr>
              <w:t>?</w:t>
            </w:r>
            <w:r>
              <w:rPr>
                <w:rFonts w:hint="eastAsia" w:ascii="宋体" w:hAnsi="宋体" w:cs="Segoe UI"/>
                <w:kern w:val="0"/>
                <w:sz w:val="28"/>
                <w:szCs w:val="28"/>
              </w:rPr>
              <w:t>（可多选</w:t>
            </w:r>
            <w:r>
              <w:rPr>
                <w:rFonts w:ascii="宋体" w:hAnsi="宋体" w:cs="Segoe UI"/>
                <w:kern w:val="0"/>
                <w:sz w:val="28"/>
                <w:szCs w:val="28"/>
              </w:rPr>
              <w:t>,</w:t>
            </w:r>
            <w:r>
              <w:rPr>
                <w:rFonts w:hint="eastAsia" w:ascii="宋体" w:hAnsi="宋体" w:cs="Segoe UI"/>
                <w:kern w:val="0"/>
                <w:sz w:val="28"/>
                <w:szCs w:val="28"/>
              </w:rPr>
              <w:t>，若第</w:t>
            </w:r>
            <w:r>
              <w:rPr>
                <w:rFonts w:ascii="宋体" w:hAnsi="宋体" w:cs="Segoe UI"/>
                <w:kern w:val="0"/>
                <w:sz w:val="28"/>
                <w:szCs w:val="28"/>
              </w:rPr>
              <w:t>10</w:t>
            </w:r>
            <w:r>
              <w:rPr>
                <w:rFonts w:hint="eastAsia" w:ascii="宋体" w:hAnsi="宋体" w:cs="Segoe UI"/>
                <w:kern w:val="0"/>
                <w:sz w:val="28"/>
                <w:szCs w:val="28"/>
              </w:rPr>
              <w:t>题未选择</w:t>
            </w:r>
            <w:r>
              <w:rPr>
                <w:rFonts w:ascii="宋体" w:hAnsi="宋体" w:cs="Segoe UI"/>
                <w:kern w:val="0"/>
                <w:sz w:val="28"/>
                <w:szCs w:val="28"/>
              </w:rPr>
              <w:t>D</w:t>
            </w:r>
            <w:r>
              <w:rPr>
                <w:rFonts w:hint="eastAsia" w:ascii="宋体" w:hAnsi="宋体" w:cs="Segoe UI"/>
                <w:kern w:val="0"/>
                <w:sz w:val="28"/>
                <w:szCs w:val="28"/>
              </w:rPr>
              <w:t>选项，则不作答此题）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创新人才缺乏</w:t>
            </w:r>
            <w:r>
              <w:rPr>
                <w:rFonts w:ascii="宋体" w:hAnsi="宋体" w:cs="Segoe UI"/>
                <w:kern w:val="0"/>
                <w:sz w:val="28"/>
                <w:szCs w:val="28"/>
              </w:rPr>
              <w:t xml:space="preserve">        </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自主创新投入资金不足</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企业承担的风险较大，创新动力不足</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技术服务平台和孵化器总量偏少，难以获取创新资源</w:t>
            </w:r>
            <w:r>
              <w:rPr>
                <w:rFonts w:ascii="宋体" w:hAnsi="宋体" w:cs="Segoe UI"/>
                <w:kern w:val="0"/>
                <w:sz w:val="28"/>
                <w:szCs w:val="28"/>
              </w:rPr>
              <w:t xml:space="preserve">  </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知识产权保护不足</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F.</w:t>
            </w:r>
            <w:r>
              <w:rPr>
                <w:rFonts w:hint="eastAsia" w:ascii="宋体" w:hAnsi="宋体" w:cs="Segoe UI"/>
                <w:kern w:val="0"/>
                <w:sz w:val="28"/>
                <w:szCs w:val="28"/>
              </w:rPr>
              <w:t>创新面临制度障碍（如审批制度、监管制度等）</w:t>
            </w:r>
          </w:p>
        </w:tc>
      </w:tr>
    </w:tbl>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G.</w:t>
      </w:r>
      <w:r>
        <w:rPr>
          <w:rFonts w:hint="eastAsia" w:ascii="宋体" w:hAnsi="宋体" w:cs="Segoe UI"/>
          <w:kern w:val="0"/>
          <w:sz w:val="28"/>
          <w:szCs w:val="28"/>
        </w:rPr>
        <w:t>其他</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15.</w:t>
      </w:r>
      <w:r>
        <w:rPr>
          <w:rFonts w:hint="eastAsia" w:ascii="宋体" w:hAnsi="宋体" w:cs="Segoe UI"/>
          <w:kern w:val="0"/>
          <w:sz w:val="28"/>
          <w:szCs w:val="28"/>
        </w:rPr>
        <w:t>您认为贵公司中标难的原因为</w:t>
      </w:r>
      <w:r>
        <w:rPr>
          <w:rFonts w:ascii="宋体" w:hAnsi="宋体" w:cs="Segoe UI"/>
          <w:kern w:val="0"/>
          <w:sz w:val="28"/>
          <w:szCs w:val="28"/>
        </w:rPr>
        <w:t>?</w:t>
      </w:r>
      <w:r>
        <w:rPr>
          <w:rFonts w:hint="eastAsia" w:ascii="宋体" w:hAnsi="宋体" w:cs="Segoe UI"/>
          <w:kern w:val="0"/>
          <w:sz w:val="28"/>
          <w:szCs w:val="28"/>
        </w:rPr>
        <w:t>（可多选</w:t>
      </w:r>
      <w:r>
        <w:rPr>
          <w:rFonts w:ascii="宋体" w:hAnsi="宋体" w:cs="Segoe UI"/>
          <w:kern w:val="0"/>
          <w:sz w:val="28"/>
          <w:szCs w:val="28"/>
        </w:rPr>
        <w:t>)</w:t>
      </w:r>
    </w:p>
    <w:tbl>
      <w:tblPr>
        <w:tblStyle w:val="6"/>
        <w:tblW w:w="4944"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960"/>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635" w:hRule="atLeast"/>
        </w:trPr>
        <w:tc>
          <w:tcPr>
            <w:tcW w:w="8960"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lang w:eastAsia="zh-CN"/>
              </w:rPr>
              <w:t>□</w:t>
            </w:r>
            <w:r>
              <w:rPr>
                <w:rFonts w:ascii="宋体" w:hAnsi="宋体" w:cs="Segoe UI"/>
                <w:kern w:val="0"/>
                <w:sz w:val="28"/>
                <w:szCs w:val="28"/>
              </w:rPr>
              <w:t>A.</w:t>
            </w:r>
            <w:r>
              <w:rPr>
                <w:rFonts w:hint="eastAsia" w:ascii="宋体" w:hAnsi="宋体" w:cs="Segoe UI"/>
                <w:kern w:val="0"/>
                <w:sz w:val="28"/>
                <w:szCs w:val="28"/>
              </w:rPr>
              <w:t>市场竞争激烈</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政府投资项目的项目法人更信任国有背景企业</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企业规模小，管理水平不高，自身缺乏信誉和口碑</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招投标门槛高，自身资质不够</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其他</w:t>
            </w:r>
            <w:r>
              <w:rPr>
                <w:rFonts w:ascii="宋体" w:hAnsi="宋体" w:cs="Segoe UI"/>
                <w:kern w:val="0"/>
                <w:sz w:val="28"/>
                <w:szCs w:val="28"/>
              </w:rPr>
              <w:t xml:space="preserve">                       </w:t>
            </w:r>
          </w:p>
          <w:p>
            <w:pPr>
              <w:widowControl/>
              <w:shd w:val="clear" w:color="auto" w:fill="FFFFFF"/>
              <w:wordWrap w:val="0"/>
              <w:ind w:firstLine="560"/>
              <w:rPr>
                <w:rFonts w:ascii="宋体" w:hAnsi="宋体" w:cs="Segoe UI"/>
                <w:kern w:val="0"/>
                <w:sz w:val="28"/>
                <w:szCs w:val="28"/>
              </w:rPr>
            </w:pPr>
            <w:r>
              <w:rPr>
                <w:rFonts w:ascii="宋体" w:hAnsi="宋体" w:cs="Segoe UI"/>
                <w:kern w:val="0"/>
                <w:sz w:val="28"/>
                <w:szCs w:val="28"/>
              </w:rPr>
              <w:t>16.</w:t>
            </w:r>
            <w:r>
              <w:rPr>
                <w:rFonts w:hint="eastAsia" w:ascii="宋体" w:hAnsi="宋体" w:cs="Segoe UI"/>
                <w:kern w:val="0"/>
                <w:sz w:val="28"/>
                <w:szCs w:val="28"/>
              </w:rPr>
              <w:t>您认为贵公司欠款回款难的原因为</w:t>
            </w:r>
            <w:r>
              <w:rPr>
                <w:rFonts w:ascii="宋体" w:hAnsi="宋体" w:cs="Segoe UI"/>
                <w:kern w:val="0"/>
                <w:sz w:val="28"/>
                <w:szCs w:val="28"/>
              </w:rPr>
              <w:t>?</w:t>
            </w:r>
            <w:r>
              <w:rPr>
                <w:rFonts w:hint="eastAsia" w:ascii="宋体" w:hAnsi="宋体" w:cs="Segoe UI"/>
                <w:kern w:val="0"/>
                <w:sz w:val="28"/>
                <w:szCs w:val="28"/>
              </w:rPr>
              <w:t>（可多选</w:t>
            </w:r>
            <w:r>
              <w:rPr>
                <w:rFonts w:ascii="宋体" w:hAnsi="宋体" w:cs="Segoe UI"/>
                <w:kern w:val="0"/>
                <w:sz w:val="28"/>
                <w:szCs w:val="28"/>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747" w:hRule="atLeast"/>
        </w:trPr>
        <w:tc>
          <w:tcPr>
            <w:tcW w:w="8960"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交易前期客户资料收集不足，缺乏对客户信誉等级的评估，客户信誉度低</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交易形式不规范，证据不足，举证难</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政府财政资金项目流程繁琐，工作周期冗长</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应收账款款期长，垫资量大，缺少保障机制，回款率低</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其他</w:t>
            </w:r>
          </w:p>
        </w:tc>
      </w:tr>
    </w:tbl>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17.</w:t>
      </w:r>
      <w:r>
        <w:rPr>
          <w:rFonts w:hint="eastAsia" w:ascii="宋体" w:hAnsi="宋体" w:cs="Segoe UI"/>
          <w:kern w:val="0"/>
          <w:sz w:val="28"/>
          <w:szCs w:val="28"/>
        </w:rPr>
        <w:t>对于当前企业发展面临的困难，您希望省委省政府做些什么帮助企业？</w:t>
      </w:r>
    </w:p>
    <w:p>
      <w:pPr>
        <w:widowControl/>
        <w:shd w:val="clear" w:color="auto" w:fill="FFFFFF"/>
        <w:wordWrap w:val="0"/>
        <w:ind w:firstLine="560"/>
        <w:rPr>
          <w:rFonts w:ascii="宋体" w:hAnsi="Calibri" w:cs="Segoe UI"/>
          <w:kern w:val="0"/>
          <w:sz w:val="28"/>
          <w:szCs w:val="28"/>
          <w:u w:val="single"/>
        </w:rPr>
      </w:pPr>
    </w:p>
    <w:p>
      <w:pPr>
        <w:widowControl/>
        <w:shd w:val="clear" w:color="auto" w:fill="FFFFFF"/>
        <w:wordWrap w:val="0"/>
        <w:ind w:firstLine="560"/>
        <w:rPr>
          <w:rFonts w:ascii="宋体" w:hAnsi="Calibri" w:cs="Segoe UI"/>
          <w:kern w:val="0"/>
          <w:sz w:val="28"/>
          <w:szCs w:val="28"/>
          <w:u w:val="single"/>
        </w:rPr>
      </w:pPr>
    </w:p>
    <w:p>
      <w:pPr>
        <w:widowControl/>
        <w:shd w:val="clear" w:color="auto" w:fill="FFFFFF"/>
        <w:wordWrap w:val="0"/>
        <w:rPr>
          <w:rFonts w:ascii="宋体" w:hAnsi="Calibri" w:cs="Segoe UI"/>
          <w:kern w:val="0"/>
          <w:sz w:val="28"/>
          <w:szCs w:val="28"/>
          <w:u w:val="single"/>
        </w:rPr>
      </w:pPr>
    </w:p>
    <w:p>
      <w:pPr>
        <w:widowControl/>
        <w:shd w:val="clear" w:color="auto" w:fill="FFFFFF"/>
        <w:wordWrap w:val="0"/>
        <w:rPr>
          <w:rFonts w:ascii="宋体" w:hAnsi="Calibri" w:cs="Segoe UI"/>
          <w:kern w:val="0"/>
          <w:sz w:val="28"/>
          <w:szCs w:val="28"/>
          <w:u w:val="single"/>
        </w:rPr>
      </w:pPr>
    </w:p>
    <w:p>
      <w:pPr>
        <w:widowControl/>
        <w:numPr>
          <w:ilvl w:val="0"/>
          <w:numId w:val="0"/>
        </w:numPr>
        <w:shd w:val="clear" w:color="auto" w:fill="FFFFFF"/>
        <w:wordWrap w:val="0"/>
        <w:ind w:firstLine="560" w:firstLineChars="0"/>
        <w:rPr>
          <w:rFonts w:ascii="宋体" w:hAnsi="Calibri" w:cs="Segoe UI"/>
          <w:b/>
          <w:bCs/>
          <w:kern w:val="0"/>
          <w:sz w:val="28"/>
          <w:szCs w:val="28"/>
        </w:rPr>
      </w:pPr>
      <w:r>
        <w:rPr>
          <w:rFonts w:hint="eastAsia" w:ascii="宋体" w:hAnsi="Calibri" w:eastAsia="宋体" w:cs="Times New Roman"/>
          <w:b/>
          <w:bCs/>
          <w:kern w:val="0"/>
          <w:sz w:val="28"/>
          <w:szCs w:val="28"/>
          <w:lang w:val="en-US" w:eastAsia="zh-CN" w:bidi="ar-SA"/>
        </w:rPr>
        <w:t>四、</w:t>
      </w:r>
      <w:r>
        <w:rPr>
          <w:rFonts w:hint="eastAsia" w:ascii="宋体" w:hAnsi="宋体"/>
          <w:b/>
          <w:bCs/>
          <w:kern w:val="0"/>
          <w:sz w:val="28"/>
          <w:szCs w:val="28"/>
        </w:rPr>
        <w:t>营商环境情况</w:t>
      </w:r>
    </w:p>
    <w:p>
      <w:pPr>
        <w:widowControl/>
        <w:shd w:val="clear" w:color="auto" w:fill="FFFFFF"/>
        <w:wordWrap w:val="0"/>
        <w:ind w:left="560"/>
        <w:rPr>
          <w:rFonts w:ascii="宋体" w:hAnsi="Calibri" w:cs="Segoe UI"/>
          <w:b/>
          <w:bCs/>
          <w:kern w:val="0"/>
          <w:sz w:val="28"/>
          <w:szCs w:val="28"/>
        </w:rPr>
      </w:pPr>
      <w:r>
        <w:rPr>
          <w:rFonts w:ascii="宋体" w:hAnsi="宋体" w:cs="Segoe UI"/>
          <w:b/>
          <w:bCs/>
          <w:kern w:val="0"/>
          <w:sz w:val="28"/>
          <w:szCs w:val="28"/>
        </w:rPr>
        <w:t xml:space="preserve">  </w:t>
      </w:r>
      <w:r>
        <w:rPr>
          <w:rFonts w:hint="eastAsia" w:ascii="宋体" w:hAnsi="宋体" w:cs="Segoe UI"/>
          <w:b/>
          <w:bCs/>
          <w:kern w:val="0"/>
          <w:sz w:val="28"/>
          <w:szCs w:val="28"/>
        </w:rPr>
        <w:t>近年来国家、湖北省出台的重要惠企政策文件一览表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618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ind w:firstLine="560"/>
              <w:jc w:val="center"/>
              <w:rPr>
                <w:rFonts w:ascii="宋体" w:hAnsi="宋体" w:cs="Segoe UI"/>
                <w:b/>
                <w:bCs/>
                <w:kern w:val="0"/>
                <w:sz w:val="28"/>
                <w:szCs w:val="28"/>
              </w:rPr>
            </w:pPr>
            <w:r>
              <w:rPr>
                <w:rFonts w:hint="eastAsia" w:ascii="宋体" w:hAnsi="宋体" w:cs="Segoe UI"/>
                <w:b/>
                <w:bCs/>
                <w:kern w:val="0"/>
                <w:sz w:val="28"/>
                <w:szCs w:val="28"/>
              </w:rPr>
              <w:t>政策名称</w:t>
            </w:r>
          </w:p>
        </w:tc>
        <w:tc>
          <w:tcPr>
            <w:tcW w:w="1427"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b/>
                <w:bCs/>
                <w:kern w:val="0"/>
                <w:sz w:val="28"/>
                <w:szCs w:val="28"/>
              </w:rPr>
            </w:pPr>
            <w:r>
              <w:rPr>
                <w:rFonts w:hint="eastAsia" w:ascii="宋体" w:hAnsi="宋体" w:cs="Segoe UI"/>
                <w:b/>
                <w:bCs/>
                <w:kern w:val="0"/>
                <w:sz w:val="28"/>
                <w:szCs w:val="28"/>
              </w:rPr>
              <w:t>出台年份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国</w:t>
            </w:r>
          </w:p>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家</w:t>
            </w:r>
          </w:p>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层</w:t>
            </w:r>
          </w:p>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面</w:t>
            </w:r>
          </w:p>
        </w:tc>
        <w:tc>
          <w:tcPr>
            <w:tcW w:w="6189" w:type="dxa"/>
            <w:tcBorders>
              <w:top w:val="single" w:color="auto" w:sz="4" w:space="0"/>
              <w:left w:val="single" w:color="auto" w:sz="4" w:space="0"/>
              <w:bottom w:val="single" w:color="auto" w:sz="4" w:space="0"/>
              <w:right w:val="single" w:color="auto" w:sz="4" w:space="0"/>
            </w:tcBorders>
            <w:noWrap w:val="0"/>
            <w:vAlign w:val="top"/>
          </w:tcPr>
          <w:p>
            <w:pPr>
              <w:pStyle w:val="5"/>
              <w:widowControl/>
              <w:shd w:val="clear" w:color="auto" w:fill="FFFFFF"/>
              <w:spacing w:beforeAutospacing="0" w:afterAutospacing="0"/>
              <w:rPr>
                <w:rFonts w:ascii="宋体" w:hAnsi="宋体" w:cs="Segoe UI"/>
                <w:sz w:val="28"/>
                <w:szCs w:val="28"/>
              </w:rPr>
            </w:pPr>
            <w:r>
              <w:rPr>
                <w:rFonts w:hint="eastAsia" w:ascii="宋体" w:hAnsi="宋体" w:cs="Segoe UI"/>
                <w:sz w:val="28"/>
                <w:szCs w:val="28"/>
              </w:rPr>
              <w:t>《优化营商环境条例》</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wordWrap w:val="0"/>
              <w:spacing w:line="336" w:lineRule="atLeast"/>
              <w:jc w:val="center"/>
              <w:textAlignment w:val="center"/>
              <w:rPr>
                <w:rFonts w:ascii="宋体" w:hAnsi="宋体" w:cs="Segoe UI"/>
                <w:kern w:val="0"/>
                <w:sz w:val="28"/>
                <w:szCs w:val="28"/>
              </w:rPr>
            </w:pPr>
            <w:r>
              <w:rPr>
                <w:rFonts w:ascii="宋体" w:hAnsi="宋体" w:cs="Segoe UI"/>
                <w:kern w:val="0"/>
                <w:sz w:val="28"/>
                <w:szCs w:val="28"/>
              </w:rPr>
              <w:t>2019</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pStyle w:val="5"/>
              <w:widowControl/>
              <w:shd w:val="clear" w:color="auto" w:fill="FFFFFF"/>
              <w:spacing w:beforeAutospacing="0" w:afterAutospacing="0"/>
              <w:rPr>
                <w:rFonts w:ascii="宋体" w:hAnsi="宋体" w:cs="Segoe UI"/>
                <w:sz w:val="28"/>
                <w:szCs w:val="28"/>
              </w:rPr>
            </w:pPr>
            <w:r>
              <w:rPr>
                <w:rFonts w:hint="eastAsia" w:ascii="宋体" w:hAnsi="宋体" w:cs="Segoe UI"/>
                <w:sz w:val="28"/>
                <w:szCs w:val="28"/>
              </w:rPr>
              <w:t>《关于加强金融服务民营企业的若干意见》</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wordWrap w:val="0"/>
              <w:spacing w:line="336" w:lineRule="atLeast"/>
              <w:jc w:val="center"/>
              <w:textAlignment w:val="center"/>
              <w:rPr>
                <w:rFonts w:ascii="宋体" w:hAnsi="宋体" w:cs="Segoe UI"/>
                <w:kern w:val="0"/>
                <w:sz w:val="28"/>
                <w:szCs w:val="28"/>
              </w:rPr>
            </w:pPr>
            <w:r>
              <w:rPr>
                <w:rFonts w:ascii="宋体" w:hAnsi="宋体" w:cs="Segoe UI"/>
                <w:kern w:val="0"/>
                <w:sz w:val="28"/>
                <w:szCs w:val="28"/>
              </w:rPr>
              <w:t>2019</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kern w:val="0"/>
                <w:sz w:val="28"/>
                <w:szCs w:val="28"/>
              </w:rPr>
            </w:pPr>
            <w:r>
              <w:rPr>
                <w:rFonts w:hint="eastAsia" w:ascii="宋体" w:hAnsi="宋体" w:cs="Segoe UI"/>
                <w:kern w:val="0"/>
                <w:sz w:val="28"/>
                <w:szCs w:val="28"/>
              </w:rPr>
              <w:t>《国务院办公厅关于进一步优化营商环境更好服务市场主体的实施意见》</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wordWrap w:val="0"/>
              <w:jc w:val="center"/>
              <w:rPr>
                <w:rFonts w:ascii="宋体" w:hAnsi="宋体" w:cs="Segoe UI"/>
                <w:kern w:val="0"/>
                <w:sz w:val="28"/>
                <w:szCs w:val="28"/>
              </w:rPr>
            </w:pPr>
            <w:r>
              <w:rPr>
                <w:rFonts w:ascii="宋体" w:hAnsi="宋体" w:cs="Segoe UI"/>
                <w:kern w:val="0"/>
                <w:sz w:val="28"/>
                <w:szCs w:val="28"/>
              </w:rPr>
              <w:t>2020</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pStyle w:val="5"/>
              <w:widowControl/>
              <w:shd w:val="clear" w:color="auto" w:fill="FFFFFF"/>
              <w:spacing w:beforeAutospacing="0" w:afterAutospacing="0"/>
              <w:rPr>
                <w:rFonts w:ascii="宋体" w:hAnsi="宋体" w:cs="Segoe UI"/>
                <w:sz w:val="28"/>
                <w:szCs w:val="28"/>
              </w:rPr>
            </w:pPr>
            <w:r>
              <w:rPr>
                <w:rFonts w:hint="eastAsia" w:ascii="宋体" w:hAnsi="宋体" w:cs="Segoe UI"/>
                <w:sz w:val="28"/>
                <w:szCs w:val="28"/>
              </w:rPr>
              <w:t>《国务院办公厅关于进一步优化营商环境降低市场主体制度性交易成本的意见》</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wordWrap w:val="0"/>
              <w:spacing w:line="336" w:lineRule="atLeast"/>
              <w:jc w:val="center"/>
              <w:textAlignment w:val="center"/>
              <w:rPr>
                <w:rFonts w:ascii="宋体" w:hAnsi="宋体" w:cs="Segoe UI"/>
                <w:kern w:val="0"/>
                <w:sz w:val="28"/>
                <w:szCs w:val="28"/>
              </w:rPr>
            </w:pPr>
            <w:r>
              <w:rPr>
                <w:rFonts w:ascii="宋体" w:hAnsi="宋体" w:cs="Segoe UI"/>
                <w:kern w:val="0"/>
                <w:sz w:val="28"/>
                <w:szCs w:val="28"/>
              </w:rPr>
              <w:t>2022</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pStyle w:val="2"/>
              <w:widowControl/>
              <w:shd w:val="clear" w:color="auto" w:fill="FFFFFF"/>
              <w:spacing w:beforeAutospacing="0" w:afterAutospacing="0" w:line="560" w:lineRule="atLeast"/>
              <w:rPr>
                <w:rFonts w:cs="Segoe UI"/>
                <w:b w:val="0"/>
                <w:bCs w:val="0"/>
                <w:kern w:val="0"/>
                <w:sz w:val="28"/>
                <w:szCs w:val="28"/>
              </w:rPr>
            </w:pPr>
            <w:r>
              <w:rPr>
                <w:rFonts w:hint="eastAsia" w:cs="Segoe UI"/>
                <w:b w:val="0"/>
                <w:bCs w:val="0"/>
                <w:kern w:val="0"/>
                <w:sz w:val="28"/>
                <w:szCs w:val="28"/>
              </w:rPr>
              <w:t>《中共中央</w:t>
            </w:r>
            <w:r>
              <w:rPr>
                <w:rFonts w:cs="Segoe UI"/>
                <w:b w:val="0"/>
                <w:bCs w:val="0"/>
                <w:kern w:val="0"/>
                <w:sz w:val="28"/>
                <w:szCs w:val="28"/>
              </w:rPr>
              <w:t xml:space="preserve"> </w:t>
            </w:r>
            <w:r>
              <w:rPr>
                <w:rFonts w:hint="eastAsia" w:cs="Segoe UI"/>
                <w:b w:val="0"/>
                <w:bCs w:val="0"/>
                <w:kern w:val="0"/>
                <w:sz w:val="28"/>
                <w:szCs w:val="28"/>
              </w:rPr>
              <w:t>国务院关于促进民营经济发展壮大的意见》</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wordWrap w:val="0"/>
              <w:spacing w:line="336" w:lineRule="atLeast"/>
              <w:jc w:val="center"/>
              <w:textAlignment w:val="center"/>
              <w:rPr>
                <w:rFonts w:ascii="宋体" w:hAnsi="宋体" w:cs="Segoe UI"/>
                <w:kern w:val="0"/>
                <w:sz w:val="28"/>
                <w:szCs w:val="28"/>
              </w:rPr>
            </w:pPr>
            <w:r>
              <w:rPr>
                <w:rFonts w:ascii="宋体" w:hAnsi="宋体" w:cs="Segoe UI"/>
                <w:kern w:val="0"/>
                <w:sz w:val="28"/>
                <w:szCs w:val="28"/>
              </w:rPr>
              <w:t>2023</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336" w:lineRule="atLeast"/>
              <w:jc w:val="center"/>
              <w:textAlignment w:val="center"/>
              <w:rPr>
                <w:rFonts w:ascii="宋体" w:hAnsi="宋体" w:cs="Segoe UI"/>
                <w:kern w:val="0"/>
                <w:sz w:val="28"/>
                <w:szCs w:val="28"/>
              </w:rPr>
            </w:pPr>
          </w:p>
          <w:p>
            <w:pPr>
              <w:wordWrap w:val="0"/>
              <w:spacing w:line="336" w:lineRule="atLeast"/>
              <w:jc w:val="center"/>
              <w:textAlignment w:val="center"/>
              <w:rPr>
                <w:rFonts w:ascii="宋体" w:hAnsi="宋体" w:cs="Segoe UI"/>
                <w:kern w:val="0"/>
                <w:sz w:val="28"/>
                <w:szCs w:val="28"/>
              </w:rPr>
            </w:pPr>
          </w:p>
          <w:p>
            <w:pPr>
              <w:wordWrap w:val="0"/>
              <w:spacing w:line="336" w:lineRule="atLeast"/>
              <w:jc w:val="center"/>
              <w:textAlignment w:val="center"/>
              <w:rPr>
                <w:rFonts w:ascii="宋体" w:hAnsi="宋体" w:cs="Segoe UI"/>
                <w:kern w:val="0"/>
                <w:sz w:val="28"/>
                <w:szCs w:val="28"/>
              </w:rPr>
            </w:pPr>
          </w:p>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湖</w:t>
            </w:r>
          </w:p>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北</w:t>
            </w:r>
          </w:p>
          <w:p>
            <w:pPr>
              <w:wordWrap w:val="0"/>
              <w:spacing w:line="336" w:lineRule="atLeast"/>
              <w:jc w:val="center"/>
              <w:textAlignment w:val="center"/>
              <w:rPr>
                <w:rFonts w:ascii="宋体" w:hAnsi="宋体" w:cs="Segoe UI"/>
                <w:kern w:val="0"/>
                <w:sz w:val="28"/>
                <w:szCs w:val="28"/>
              </w:rPr>
            </w:pPr>
            <w:r>
              <w:rPr>
                <w:rFonts w:hint="eastAsia" w:ascii="宋体" w:hAnsi="宋体" w:cs="Segoe UI"/>
                <w:kern w:val="0"/>
                <w:sz w:val="28"/>
                <w:szCs w:val="28"/>
              </w:rPr>
              <w:t>省</w:t>
            </w:r>
          </w:p>
          <w:p>
            <w:pPr>
              <w:wordWrap w:val="0"/>
              <w:spacing w:line="336" w:lineRule="atLeast"/>
              <w:jc w:val="center"/>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kern w:val="0"/>
                <w:sz w:val="28"/>
                <w:szCs w:val="28"/>
              </w:rPr>
            </w:pPr>
            <w:r>
              <w:rPr>
                <w:rFonts w:hint="eastAsia" w:ascii="宋体" w:hAnsi="宋体" w:cs="Segoe UI"/>
                <w:kern w:val="0"/>
                <w:sz w:val="28"/>
                <w:szCs w:val="28"/>
              </w:rPr>
              <w:t>《关于更大力度优化营商环境激发市场活力的若干措施》</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wordWrap w:val="0"/>
              <w:jc w:val="center"/>
              <w:rPr>
                <w:rFonts w:ascii="宋体" w:hAnsi="宋体" w:cs="Segoe UI"/>
                <w:kern w:val="0"/>
                <w:sz w:val="28"/>
                <w:szCs w:val="28"/>
              </w:rPr>
            </w:pPr>
            <w:r>
              <w:rPr>
                <w:rFonts w:ascii="宋体" w:hAnsi="宋体" w:cs="Segoe UI"/>
                <w:kern w:val="0"/>
                <w:sz w:val="28"/>
                <w:szCs w:val="28"/>
              </w:rPr>
              <w:t>2020</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kern w:val="0"/>
                <w:sz w:val="28"/>
                <w:szCs w:val="28"/>
              </w:rPr>
            </w:pPr>
            <w:r>
              <w:rPr>
                <w:rFonts w:hint="eastAsia" w:ascii="宋体" w:hAnsi="宋体" w:cs="Segoe UI"/>
                <w:kern w:val="0"/>
                <w:sz w:val="28"/>
                <w:szCs w:val="28"/>
              </w:rPr>
              <w:t>《湖北省优化营商环境办法》</w:t>
            </w:r>
          </w:p>
        </w:tc>
        <w:tc>
          <w:tcPr>
            <w:tcW w:w="1427"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center"/>
              <w:rPr>
                <w:rFonts w:ascii="宋体" w:hAnsi="宋体" w:cs="Segoe UI"/>
                <w:kern w:val="0"/>
                <w:sz w:val="28"/>
                <w:szCs w:val="28"/>
              </w:rPr>
            </w:pPr>
            <w:r>
              <w:rPr>
                <w:rFonts w:ascii="宋体" w:hAnsi="宋体" w:cs="Segoe UI"/>
                <w:kern w:val="0"/>
                <w:sz w:val="28"/>
                <w:szCs w:val="28"/>
              </w:rPr>
              <w:t>2020</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kern w:val="0"/>
                <w:sz w:val="28"/>
                <w:szCs w:val="28"/>
              </w:rPr>
            </w:pPr>
            <w:r>
              <w:rPr>
                <w:rFonts w:hint="eastAsia" w:ascii="宋体" w:hAnsi="宋体" w:cs="Segoe UI"/>
                <w:kern w:val="0"/>
                <w:sz w:val="28"/>
                <w:szCs w:val="28"/>
              </w:rPr>
              <w:t>《关于以市场主体需求为导向打造一流营商环境的若干措施》</w:t>
            </w:r>
          </w:p>
        </w:tc>
        <w:tc>
          <w:tcPr>
            <w:tcW w:w="1427"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center"/>
              <w:rPr>
                <w:rFonts w:ascii="宋体" w:hAnsi="宋体" w:cs="Segoe UI"/>
                <w:kern w:val="0"/>
                <w:sz w:val="28"/>
                <w:szCs w:val="28"/>
              </w:rPr>
            </w:pPr>
            <w:r>
              <w:rPr>
                <w:rFonts w:ascii="宋体" w:hAnsi="宋体" w:cs="Segoe UI"/>
                <w:kern w:val="0"/>
                <w:sz w:val="28"/>
                <w:szCs w:val="28"/>
              </w:rPr>
              <w:t>2021</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kern w:val="0"/>
                <w:sz w:val="28"/>
                <w:szCs w:val="28"/>
              </w:rPr>
            </w:pPr>
            <w:r>
              <w:rPr>
                <w:rFonts w:hint="eastAsia" w:ascii="宋体" w:hAnsi="宋体" w:cs="Segoe UI"/>
                <w:kern w:val="0"/>
                <w:sz w:val="28"/>
                <w:szCs w:val="28"/>
              </w:rPr>
              <w:t>《关于持续深化一流营商环境建设的若干措施》</w:t>
            </w:r>
          </w:p>
        </w:tc>
        <w:tc>
          <w:tcPr>
            <w:tcW w:w="1427"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center"/>
              <w:rPr>
                <w:rFonts w:ascii="宋体" w:hAnsi="宋体" w:cs="Segoe UI"/>
                <w:kern w:val="0"/>
                <w:sz w:val="28"/>
                <w:szCs w:val="28"/>
              </w:rPr>
            </w:pPr>
            <w:r>
              <w:rPr>
                <w:rFonts w:ascii="宋体" w:hAnsi="宋体" w:cs="Segoe UI"/>
                <w:kern w:val="0"/>
                <w:sz w:val="28"/>
                <w:szCs w:val="28"/>
              </w:rPr>
              <w:t>2022</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pStyle w:val="2"/>
              <w:widowControl/>
              <w:shd w:val="clear" w:color="auto" w:fill="FFFFFF"/>
              <w:spacing w:beforeAutospacing="0" w:afterAutospacing="0" w:line="380" w:lineRule="atLeast"/>
              <w:rPr>
                <w:rFonts w:cs="Segoe UI"/>
                <w:b w:val="0"/>
                <w:bCs w:val="0"/>
                <w:kern w:val="0"/>
                <w:sz w:val="28"/>
                <w:szCs w:val="28"/>
              </w:rPr>
            </w:pPr>
            <w:r>
              <w:rPr>
                <w:rFonts w:hint="eastAsia" w:cs="Segoe UI"/>
                <w:b w:val="0"/>
                <w:bCs w:val="0"/>
                <w:kern w:val="0"/>
                <w:sz w:val="28"/>
                <w:szCs w:val="28"/>
              </w:rPr>
              <w:t>《湖北省优化营商环境条例》</w:t>
            </w:r>
          </w:p>
        </w:tc>
        <w:tc>
          <w:tcPr>
            <w:tcW w:w="1427" w:type="dxa"/>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jc w:val="center"/>
              <w:textAlignment w:val="center"/>
              <w:rPr>
                <w:rFonts w:ascii="宋体" w:hAnsi="宋体" w:cs="Segoe UI"/>
                <w:kern w:val="0"/>
                <w:sz w:val="28"/>
                <w:szCs w:val="28"/>
              </w:rPr>
            </w:pPr>
            <w:r>
              <w:rPr>
                <w:rFonts w:ascii="宋体" w:hAnsi="宋体" w:cs="Segoe UI"/>
                <w:kern w:val="0"/>
                <w:sz w:val="28"/>
                <w:szCs w:val="28"/>
              </w:rPr>
              <w:t>2022</w:t>
            </w:r>
            <w:r>
              <w:rPr>
                <w:rFonts w:hint="eastAsia" w:ascii="宋体" w:hAnsi="宋体" w:cs="Segoe UI"/>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noWrap w:val="0"/>
            <w:vAlign w:val="top"/>
          </w:tcPr>
          <w:p>
            <w:pPr>
              <w:wordWrap w:val="0"/>
              <w:spacing w:line="336" w:lineRule="atLeast"/>
              <w:textAlignment w:val="center"/>
              <w:rPr>
                <w:rFonts w:ascii="宋体" w:hAnsi="宋体" w:cs="Segoe UI"/>
                <w:kern w:val="0"/>
                <w:sz w:val="28"/>
                <w:szCs w:val="28"/>
              </w:rPr>
            </w:pPr>
          </w:p>
        </w:tc>
        <w:tc>
          <w:tcPr>
            <w:tcW w:w="618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left"/>
              <w:rPr>
                <w:rFonts w:ascii="宋体" w:hAnsi="宋体" w:cs="Segoe UI"/>
                <w:kern w:val="0"/>
                <w:sz w:val="28"/>
                <w:szCs w:val="28"/>
              </w:rPr>
            </w:pPr>
            <w:r>
              <w:rPr>
                <w:rFonts w:hint="eastAsia" w:ascii="宋体" w:hAnsi="宋体" w:cs="Segoe UI"/>
                <w:kern w:val="0"/>
                <w:sz w:val="28"/>
                <w:szCs w:val="28"/>
              </w:rPr>
              <w:t>《以控制成本为核心优化营商环境若干措施》</w:t>
            </w:r>
          </w:p>
        </w:tc>
        <w:tc>
          <w:tcPr>
            <w:tcW w:w="1427"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wordWrap w:val="0"/>
              <w:jc w:val="center"/>
              <w:rPr>
                <w:rFonts w:ascii="宋体" w:hAnsi="宋体" w:cs="Segoe UI"/>
                <w:kern w:val="0"/>
                <w:sz w:val="28"/>
                <w:szCs w:val="28"/>
              </w:rPr>
            </w:pPr>
            <w:r>
              <w:rPr>
                <w:rFonts w:ascii="宋体" w:hAnsi="宋体" w:cs="Segoe UI"/>
                <w:kern w:val="0"/>
                <w:sz w:val="28"/>
                <w:szCs w:val="28"/>
              </w:rPr>
              <w:t>2023</w:t>
            </w:r>
            <w:r>
              <w:rPr>
                <w:rFonts w:hint="eastAsia" w:ascii="宋体" w:hAnsi="宋体" w:cs="Segoe UI"/>
                <w:kern w:val="0"/>
                <w:sz w:val="28"/>
                <w:szCs w:val="28"/>
              </w:rPr>
              <w:t>年</w:t>
            </w:r>
          </w:p>
        </w:tc>
      </w:tr>
    </w:tbl>
    <w:p>
      <w:pPr>
        <w:wordWrap w:val="0"/>
        <w:spacing w:line="336" w:lineRule="atLeast"/>
        <w:ind w:firstLine="560" w:firstLineChars="200"/>
        <w:textAlignment w:val="center"/>
        <w:rPr>
          <w:rFonts w:ascii="宋体" w:hAnsi="Calibri" w:cs="Segoe UI"/>
          <w:kern w:val="0"/>
          <w:sz w:val="28"/>
          <w:szCs w:val="28"/>
        </w:rPr>
      </w:pPr>
    </w:p>
    <w:p>
      <w:pPr>
        <w:wordWrap w:val="0"/>
        <w:spacing w:line="336" w:lineRule="atLeast"/>
        <w:ind w:firstLine="560" w:firstLineChars="200"/>
        <w:textAlignment w:val="center"/>
        <w:rPr>
          <w:rFonts w:ascii="&amp;quot" w:hAnsi="&amp;quot" w:cs="宋体"/>
          <w:color w:val="333333"/>
          <w:kern w:val="0"/>
          <w:sz w:val="24"/>
          <w:szCs w:val="24"/>
        </w:rPr>
      </w:pPr>
      <w:r>
        <w:rPr>
          <w:rFonts w:ascii="宋体" w:hAnsi="宋体" w:cs="Segoe UI"/>
          <w:kern w:val="0"/>
          <w:sz w:val="28"/>
          <w:szCs w:val="28"/>
        </w:rPr>
        <w:t>18.</w:t>
      </w:r>
      <w:r>
        <w:rPr>
          <w:rFonts w:hint="eastAsia" w:ascii="宋体" w:hAnsi="宋体" w:cs="Segoe UI"/>
          <w:kern w:val="0"/>
          <w:sz w:val="28"/>
          <w:szCs w:val="28"/>
        </w:rPr>
        <w:t>贵企业对近年来国家、省出台的优化民营经济营商环境政策文件与企业相关的内容（）</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非常熟悉</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有一定程度的了解</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一般</w:t>
      </w:r>
    </w:p>
    <w:p>
      <w:pPr>
        <w:widowControl/>
        <w:shd w:val="clear" w:color="auto" w:fill="FFFFFF"/>
        <w:wordWrap w:val="0"/>
        <w:ind w:firstLine="560"/>
        <w:rPr>
          <w:rFonts w:hint="eastAsia"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不是特别了解</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E.</w:t>
      </w:r>
      <w:r>
        <w:rPr>
          <w:rFonts w:hint="eastAsia" w:ascii="宋体" w:hAnsi="宋体" w:cs="Segoe UI"/>
          <w:kern w:val="0"/>
          <w:sz w:val="28"/>
          <w:szCs w:val="28"/>
        </w:rPr>
        <w:t>一点都不了解</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19.</w:t>
      </w:r>
      <w:r>
        <w:rPr>
          <w:rFonts w:hint="eastAsia" w:ascii="宋体" w:hAnsi="宋体" w:cs="Segoe UI"/>
          <w:kern w:val="0"/>
          <w:sz w:val="28"/>
          <w:szCs w:val="28"/>
        </w:rPr>
        <w:t>您认为省委省政府近年来出台支持民营企业发展的相关优惠政策落实情况如何？</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完全落实到位</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落实比较好</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C.</w:t>
      </w:r>
      <w:r>
        <w:rPr>
          <w:rFonts w:hint="eastAsia" w:ascii="宋体" w:hAnsi="宋体" w:cs="Segoe UI"/>
          <w:kern w:val="0"/>
          <w:sz w:val="28"/>
          <w:szCs w:val="28"/>
        </w:rPr>
        <w:t>基本落实</w:t>
      </w:r>
      <w:r>
        <w:rPr>
          <w:rFonts w:ascii="宋体" w:hAnsi="宋体" w:cs="Segoe UI"/>
          <w:kern w:val="0"/>
          <w:sz w:val="28"/>
          <w:szCs w:val="28"/>
        </w:rPr>
        <w:t xml:space="preserve">  </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部分落实</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E.</w:t>
      </w:r>
      <w:r>
        <w:rPr>
          <w:rFonts w:hint="eastAsia" w:ascii="宋体" w:hAnsi="宋体" w:cs="Segoe UI"/>
          <w:kern w:val="0"/>
          <w:sz w:val="28"/>
          <w:szCs w:val="28"/>
        </w:rPr>
        <w:t>完全没落实</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20.</w:t>
      </w:r>
      <w:r>
        <w:rPr>
          <w:rFonts w:hint="eastAsia" w:ascii="宋体" w:hAnsi="宋体" w:cs="Segoe UI"/>
          <w:kern w:val="0"/>
          <w:sz w:val="28"/>
          <w:szCs w:val="28"/>
        </w:rPr>
        <w:t>您认为省委省政府支持企业的相关惠企政策效果如何？</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效果很好</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效果比较好</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效果一般</w:t>
      </w:r>
      <w:r>
        <w:rPr>
          <w:rFonts w:ascii="宋体" w:hAnsi="宋体" w:cs="Segoe UI"/>
          <w:kern w:val="0"/>
          <w:sz w:val="28"/>
          <w:szCs w:val="28"/>
        </w:rPr>
        <w:t xml:space="preserve">  </w:t>
      </w:r>
    </w:p>
    <w:p>
      <w:pPr>
        <w:widowControl/>
        <w:shd w:val="clear" w:color="auto" w:fill="FFFFFF"/>
        <w:wordWrap w:val="0"/>
        <w:ind w:firstLine="560" w:firstLineChars="20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效果较差</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完全没效果</w:t>
      </w:r>
    </w:p>
    <w:p>
      <w:pPr>
        <w:widowControl/>
        <w:shd w:val="clear" w:color="auto" w:fill="FFFFFF"/>
        <w:wordWrap w:val="0"/>
        <w:ind w:firstLine="560" w:firstLineChars="200"/>
        <w:rPr>
          <w:rFonts w:ascii="Times New Roman" w:hAnsi="Times New Roman"/>
          <w:szCs w:val="22"/>
        </w:rPr>
      </w:pPr>
      <w:r>
        <w:rPr>
          <w:rFonts w:ascii="宋体" w:hAnsi="宋体" w:cs="Segoe UI"/>
          <w:kern w:val="0"/>
          <w:sz w:val="28"/>
          <w:szCs w:val="28"/>
        </w:rPr>
        <w:t>21.</w:t>
      </w:r>
      <w:r>
        <w:rPr>
          <w:rFonts w:hint="eastAsia" w:ascii="宋体" w:hAnsi="宋体" w:cs="Segoe UI"/>
          <w:kern w:val="0"/>
          <w:sz w:val="28"/>
          <w:szCs w:val="28"/>
        </w:rPr>
        <w:t>贵公司在享受优惠政策过程中存在的主要困难有？</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政策信息不透明</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政策享受渠道不清晰</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政策享受门槛高</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D.</w:t>
            </w:r>
            <w:r>
              <w:rPr>
                <w:rFonts w:hint="eastAsia" w:ascii="宋体" w:hAnsi="宋体" w:cs="Segoe UI"/>
                <w:kern w:val="0"/>
                <w:sz w:val="28"/>
                <w:szCs w:val="28"/>
              </w:rPr>
              <w:t>申报手续复杂</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资格审批时间长</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F.</w:t>
            </w:r>
            <w:r>
              <w:rPr>
                <w:rFonts w:hint="eastAsia" w:ascii="宋体" w:hAnsi="宋体" w:cs="Segoe UI"/>
                <w:kern w:val="0"/>
                <w:sz w:val="28"/>
                <w:szCs w:val="28"/>
              </w:rPr>
              <w:t>政策力度不大</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G.</w:t>
            </w:r>
            <w:r>
              <w:rPr>
                <w:rFonts w:hint="eastAsia" w:ascii="宋体" w:hAnsi="宋体" w:cs="Segoe UI"/>
                <w:kern w:val="0"/>
                <w:sz w:val="28"/>
                <w:szCs w:val="28"/>
              </w:rPr>
              <w:t>政策“打折”执行</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H.</w:t>
            </w:r>
            <w:r>
              <w:rPr>
                <w:rFonts w:hint="eastAsia" w:ascii="宋体" w:hAnsi="宋体" w:cs="Segoe UI"/>
                <w:kern w:val="0"/>
                <w:sz w:val="28"/>
                <w:szCs w:val="28"/>
              </w:rPr>
              <w:t>政策“差异化”执行</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I.</w:t>
            </w:r>
            <w:r>
              <w:rPr>
                <w:rFonts w:hint="eastAsia" w:ascii="宋体" w:hAnsi="宋体" w:cs="Segoe UI"/>
                <w:kern w:val="0"/>
                <w:sz w:val="28"/>
                <w:szCs w:val="28"/>
              </w:rPr>
              <w:t>政策落实时间长</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J.</w:t>
            </w:r>
            <w:r>
              <w:rPr>
                <w:rFonts w:hint="eastAsia" w:ascii="宋体" w:hAnsi="宋体" w:cs="Segoe UI"/>
                <w:kern w:val="0"/>
                <w:sz w:val="28"/>
                <w:szCs w:val="28"/>
              </w:rPr>
              <w:t>隐性成本高</w:t>
            </w:r>
          </w:p>
          <w:p>
            <w:pPr>
              <w:widowControl/>
              <w:shd w:val="clear" w:color="auto" w:fill="FFFFFF"/>
              <w:wordWrap w:val="0"/>
              <w:ind w:firstLine="56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K.</w:t>
            </w:r>
            <w:r>
              <w:rPr>
                <w:rFonts w:hint="eastAsia" w:ascii="宋体" w:hAnsi="宋体" w:cs="Segoe UI"/>
                <w:kern w:val="0"/>
                <w:sz w:val="28"/>
                <w:szCs w:val="28"/>
              </w:rPr>
              <w:t>其他</w:t>
            </w:r>
          </w:p>
        </w:tc>
      </w:tr>
    </w:tbl>
    <w:p>
      <w:pPr>
        <w:widowControl/>
        <w:shd w:val="clear" w:color="auto" w:fill="FFFFFF"/>
        <w:wordWrap w:val="0"/>
        <w:ind w:firstLine="560" w:firstLineChars="200"/>
        <w:rPr>
          <w:rFonts w:ascii="宋体" w:hAnsi="Calibri" w:cs="Segoe UI"/>
          <w:kern w:val="0"/>
          <w:sz w:val="28"/>
          <w:szCs w:val="28"/>
        </w:rPr>
      </w:pPr>
      <w:r>
        <w:rPr>
          <w:rFonts w:ascii="宋体" w:hAnsi="宋体" w:cs="Segoe UI"/>
          <w:kern w:val="0"/>
          <w:sz w:val="28"/>
          <w:szCs w:val="28"/>
        </w:rPr>
        <w:t>22.</w:t>
      </w:r>
      <w:r>
        <w:rPr>
          <w:rFonts w:hint="eastAsia" w:ascii="宋体" w:hAnsi="宋体" w:cs="Segoe UI"/>
          <w:kern w:val="0"/>
          <w:sz w:val="28"/>
          <w:szCs w:val="28"/>
        </w:rPr>
        <w:t>在促进民营企业发展方面</w:t>
      </w:r>
      <w:r>
        <w:rPr>
          <w:rFonts w:ascii="宋体" w:hAnsi="Calibri" w:cs="Segoe UI"/>
          <w:kern w:val="0"/>
          <w:sz w:val="28"/>
          <w:szCs w:val="28"/>
        </w:rPr>
        <w:t>,</w:t>
      </w:r>
      <w:r>
        <w:rPr>
          <w:rFonts w:hint="eastAsia" w:ascii="宋体" w:hAnsi="宋体" w:cs="Segoe UI"/>
          <w:kern w:val="0"/>
          <w:sz w:val="28"/>
          <w:szCs w:val="28"/>
        </w:rPr>
        <w:t>您认为现行优惠政策中最为薄弱的环节</w:t>
      </w:r>
      <w:r>
        <w:rPr>
          <w:rFonts w:ascii="宋体" w:hAnsi="宋体" w:cs="Segoe UI"/>
          <w:kern w:val="0"/>
          <w:sz w:val="28"/>
          <w:szCs w:val="28"/>
        </w:rPr>
        <w:t>?</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市场准入</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B.</w:t>
      </w:r>
      <w:r>
        <w:rPr>
          <w:rFonts w:hint="eastAsia" w:ascii="宋体" w:hAnsi="宋体" w:cs="Segoe UI"/>
          <w:kern w:val="0"/>
          <w:sz w:val="28"/>
          <w:szCs w:val="28"/>
        </w:rPr>
        <w:t>自主创新</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财政税收</w:t>
      </w:r>
      <w:r>
        <w:rPr>
          <w:rFonts w:ascii="宋体" w:hAnsi="宋体" w:cs="Segoe UI"/>
          <w:kern w:val="0"/>
          <w:sz w:val="28"/>
          <w:szCs w:val="28"/>
        </w:rPr>
        <w:t xml:space="preserve">  </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人才引留</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融资</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F.</w:t>
      </w:r>
      <w:r>
        <w:rPr>
          <w:rFonts w:hint="eastAsia" w:ascii="宋体" w:hAnsi="宋体" w:cs="Segoe UI"/>
          <w:kern w:val="0"/>
          <w:sz w:val="28"/>
          <w:szCs w:val="28"/>
        </w:rPr>
        <w:t>公平竞争</w:t>
      </w:r>
    </w:p>
    <w:p>
      <w:pPr>
        <w:widowControl/>
        <w:shd w:val="clear" w:color="auto" w:fill="FFFFFF"/>
        <w:wordWrap w:val="0"/>
        <w:ind w:firstLine="560" w:firstLineChars="20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G.</w:t>
      </w:r>
      <w:r>
        <w:rPr>
          <w:rFonts w:hint="eastAsia" w:ascii="宋体" w:hAnsi="宋体" w:cs="Segoe UI"/>
          <w:kern w:val="0"/>
          <w:sz w:val="28"/>
          <w:szCs w:val="28"/>
        </w:rPr>
        <w:t>其他</w:t>
      </w:r>
    </w:p>
    <w:p>
      <w:pPr>
        <w:widowControl/>
        <w:shd w:val="clear" w:color="auto" w:fill="FFFFFF"/>
        <w:wordWrap w:val="0"/>
        <w:ind w:firstLine="560" w:firstLineChars="200"/>
        <w:rPr>
          <w:rFonts w:ascii="宋体" w:hAnsi="Calibri" w:cs="Segoe UI"/>
          <w:kern w:val="0"/>
          <w:sz w:val="28"/>
          <w:szCs w:val="28"/>
        </w:rPr>
      </w:pPr>
      <w:r>
        <w:rPr>
          <w:rFonts w:ascii="宋体" w:hAnsi="宋体" w:cs="Segoe UI"/>
          <w:kern w:val="0"/>
          <w:sz w:val="28"/>
          <w:szCs w:val="28"/>
        </w:rPr>
        <w:t>23.</w:t>
      </w:r>
      <w:r>
        <w:rPr>
          <w:rFonts w:hint="eastAsia" w:ascii="宋体" w:hAnsi="宋体" w:cs="Segoe UI"/>
          <w:kern w:val="0"/>
          <w:sz w:val="28"/>
          <w:szCs w:val="28"/>
        </w:rPr>
        <w:t>您认为贵企业最需要哪些方面的政策支持？</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lang w:eastAsia="zh-CN"/>
              </w:rPr>
              <w:t>□</w:t>
            </w:r>
            <w:r>
              <w:rPr>
                <w:rFonts w:ascii="宋体" w:hAnsi="宋体" w:cs="Segoe UI"/>
                <w:kern w:val="0"/>
                <w:sz w:val="28"/>
                <w:szCs w:val="28"/>
              </w:rPr>
              <w:t>A.</w:t>
            </w:r>
            <w:r>
              <w:rPr>
                <w:rFonts w:hint="eastAsia" w:ascii="宋体" w:hAnsi="宋体" w:cs="Segoe UI"/>
                <w:kern w:val="0"/>
                <w:sz w:val="28"/>
                <w:szCs w:val="28"/>
              </w:rPr>
              <w:t>减税降费（如完善营改增试点政策等）</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创新支持（如补助研发经费等）</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金融支持（如增加信贷投放、完善放贷服务等）</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人才支持（如推进校企合作、完善人力资源服务平台等）</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项目支持（如支持中小企业参与政府招投标项目）</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F.</w:t>
            </w:r>
            <w:r>
              <w:rPr>
                <w:rFonts w:hint="eastAsia" w:ascii="宋体" w:hAnsi="宋体" w:cs="Segoe UI"/>
                <w:kern w:val="0"/>
                <w:sz w:val="28"/>
                <w:szCs w:val="28"/>
              </w:rPr>
              <w:t>资金支持（如加大对拖欠民营企业账款的清理力度、监督机制等）</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G.</w:t>
            </w:r>
            <w:r>
              <w:rPr>
                <w:rFonts w:hint="eastAsia" w:ascii="宋体" w:hAnsi="宋体" w:cs="Segoe UI"/>
                <w:kern w:val="0"/>
                <w:sz w:val="28"/>
                <w:szCs w:val="28"/>
              </w:rPr>
              <w:t>优化政商关系（如召开听证会、论证会、座谈会等）</w:t>
            </w:r>
          </w:p>
          <w:p>
            <w:pPr>
              <w:widowControl/>
              <w:shd w:val="clear" w:color="auto" w:fill="FFFFFF"/>
              <w:wordWrap w:val="0"/>
              <w:ind w:firstLine="560" w:firstLineChars="200"/>
              <w:rPr>
                <w:rFonts w:ascii="宋体" w:hAnsi="宋体" w:cs="Segoe UI"/>
                <w:kern w:val="0"/>
                <w:sz w:val="28"/>
                <w:szCs w:val="28"/>
              </w:rPr>
            </w:pPr>
            <w:r>
              <w:rPr>
                <w:rFonts w:hint="eastAsia" w:ascii="宋体" w:hAnsi="宋体" w:cs="Segoe UI"/>
                <w:kern w:val="0"/>
                <w:sz w:val="28"/>
                <w:szCs w:val="28"/>
              </w:rPr>
              <w:t>□</w:t>
            </w:r>
            <w:r>
              <w:rPr>
                <w:rFonts w:ascii="宋体" w:hAnsi="宋体" w:cs="Segoe UI"/>
                <w:kern w:val="0"/>
                <w:sz w:val="28"/>
                <w:szCs w:val="28"/>
              </w:rPr>
              <w:t>H.</w:t>
            </w:r>
            <w:r>
              <w:rPr>
                <w:rFonts w:hint="eastAsia" w:ascii="宋体" w:hAnsi="宋体" w:cs="Segoe UI"/>
                <w:kern w:val="0"/>
                <w:sz w:val="28"/>
                <w:szCs w:val="28"/>
              </w:rPr>
              <w:t>其他</w:t>
            </w:r>
          </w:p>
        </w:tc>
      </w:tr>
    </w:tbl>
    <w:p>
      <w:pPr>
        <w:widowControl/>
        <w:numPr>
          <w:ilvl w:val="0"/>
          <w:numId w:val="0"/>
        </w:numPr>
        <w:shd w:val="clear" w:color="auto" w:fill="FFFFFF"/>
        <w:wordWrap w:val="0"/>
        <w:ind w:firstLine="560" w:firstLineChars="0"/>
        <w:rPr>
          <w:rFonts w:hint="eastAsia" w:ascii="宋体" w:hAnsi="宋体" w:cs="Segoe UI"/>
          <w:kern w:val="0"/>
          <w:sz w:val="28"/>
          <w:szCs w:val="28"/>
        </w:rPr>
      </w:pPr>
      <w:r>
        <w:rPr>
          <w:rFonts w:hint="eastAsia" w:ascii="宋体" w:hAnsi="宋体" w:eastAsia="宋体" w:cs="Segoe UI"/>
          <w:kern w:val="0"/>
          <w:sz w:val="28"/>
          <w:szCs w:val="28"/>
          <w:lang w:val="en-US" w:eastAsia="zh-CN" w:bidi="ar-SA"/>
        </w:rPr>
        <w:t>24.</w:t>
      </w:r>
      <w:r>
        <w:rPr>
          <w:rFonts w:hint="eastAsia" w:ascii="宋体" w:hAnsi="宋体" w:cs="Segoe UI"/>
          <w:kern w:val="0"/>
          <w:sz w:val="28"/>
          <w:szCs w:val="28"/>
        </w:rPr>
        <w:t>您对政府服务民营企业的办事便利度和办事效率总体评价？</w:t>
      </w:r>
    </w:p>
    <w:p>
      <w:pPr>
        <w:widowControl/>
        <w:numPr>
          <w:ilvl w:val="0"/>
          <w:numId w:val="0"/>
        </w:numPr>
        <w:shd w:val="clear" w:color="auto" w:fill="FFFFFF"/>
        <w:wordWrap w:val="0"/>
        <w:ind w:firstLine="560" w:firstLineChars="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满意</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较满意</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一般</w:t>
      </w:r>
      <w:r>
        <w:rPr>
          <w:rFonts w:ascii="宋体" w:hAnsi="宋体" w:cs="Segoe UI"/>
          <w:kern w:val="0"/>
          <w:sz w:val="28"/>
          <w:szCs w:val="28"/>
        </w:rPr>
        <w:t xml:space="preserve">     </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较不满意</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不满意</w:t>
      </w:r>
    </w:p>
    <w:p>
      <w:pPr>
        <w:widowControl/>
        <w:shd w:val="clear" w:color="auto" w:fill="FFFFFF"/>
        <w:wordWrap w:val="0"/>
        <w:ind w:firstLine="560"/>
        <w:rPr>
          <w:rFonts w:ascii="宋体" w:hAnsi="Calibri" w:cs="Segoe UI"/>
          <w:kern w:val="0"/>
          <w:sz w:val="28"/>
          <w:szCs w:val="28"/>
          <w:shd w:val="clear" w:color="auto" w:fill="FFFFFF"/>
        </w:rPr>
      </w:pPr>
      <w:r>
        <w:rPr>
          <w:rFonts w:ascii="宋体" w:hAnsi="宋体" w:cs="Segoe UI"/>
          <w:kern w:val="0"/>
          <w:sz w:val="28"/>
          <w:szCs w:val="28"/>
        </w:rPr>
        <w:t>25.</w:t>
      </w:r>
      <w:r>
        <w:rPr>
          <w:rFonts w:hint="eastAsia" w:ascii="宋体" w:hAnsi="宋体" w:cs="Segoe UI"/>
          <w:kern w:val="0"/>
          <w:sz w:val="28"/>
          <w:szCs w:val="28"/>
        </w:rPr>
        <w:t>您认为当前本行业或本地区</w:t>
      </w:r>
      <w:r>
        <w:rPr>
          <w:rFonts w:hint="eastAsia" w:ascii="宋体" w:hAnsi="宋体" w:cs="Segoe UI"/>
          <w:kern w:val="0"/>
          <w:sz w:val="28"/>
          <w:szCs w:val="28"/>
          <w:shd w:val="clear" w:color="auto" w:fill="FFFFFF"/>
          <w:lang w:bidi="ar"/>
        </w:rPr>
        <w:t>民营企业在市场竞争中享受到了平等待遇吗？</w:t>
      </w:r>
    </w:p>
    <w:p>
      <w:pPr>
        <w:widowControl/>
        <w:shd w:val="clear" w:color="auto" w:fill="FFFFFF"/>
        <w:wordWrap w:val="0"/>
        <w:ind w:firstLine="560"/>
        <w:rPr>
          <w:rFonts w:ascii="宋体" w:hAnsi="Calibri" w:cs="Segoe UI"/>
          <w:kern w:val="0"/>
          <w:sz w:val="28"/>
          <w:szCs w:val="28"/>
          <w:shd w:val="clear" w:color="auto" w:fill="FFFFFF"/>
        </w:rPr>
      </w:pPr>
      <w:r>
        <w:rPr>
          <w:rFonts w:hint="eastAsia" w:ascii="宋体" w:hAnsi="宋体" w:cs="Segoe UI"/>
          <w:kern w:val="0"/>
          <w:sz w:val="28"/>
          <w:szCs w:val="28"/>
          <w:shd w:val="clear" w:color="auto" w:fill="FFFFFF"/>
          <w:lang w:bidi="ar"/>
        </w:rPr>
        <w:t>□</w:t>
      </w:r>
      <w:r>
        <w:rPr>
          <w:rFonts w:ascii="宋体" w:hAnsi="宋体" w:cs="Segoe UI"/>
          <w:kern w:val="0"/>
          <w:sz w:val="28"/>
          <w:szCs w:val="28"/>
          <w:shd w:val="clear" w:color="auto" w:fill="FFFFFF"/>
          <w:lang w:bidi="ar"/>
        </w:rPr>
        <w:t>A.</w:t>
      </w:r>
      <w:r>
        <w:rPr>
          <w:rFonts w:hint="eastAsia" w:ascii="宋体" w:hAnsi="宋体" w:cs="Segoe UI"/>
          <w:kern w:val="0"/>
          <w:sz w:val="28"/>
          <w:szCs w:val="28"/>
          <w:shd w:val="clear" w:color="auto" w:fill="FFFFFF"/>
          <w:lang w:bidi="ar"/>
        </w:rPr>
        <w:t>完全平等</w:t>
      </w:r>
      <w:r>
        <w:rPr>
          <w:rFonts w:ascii="宋体" w:hAnsi="宋体" w:cs="Segoe UI"/>
          <w:kern w:val="0"/>
          <w:sz w:val="28"/>
          <w:szCs w:val="28"/>
          <w:shd w:val="clear" w:color="auto" w:fill="FFFFFF"/>
          <w:lang w:bidi="ar"/>
        </w:rPr>
        <w:t xml:space="preserve">       </w:t>
      </w:r>
      <w:r>
        <w:rPr>
          <w:rFonts w:hint="eastAsia" w:ascii="宋体" w:hAnsi="宋体" w:cs="Segoe UI"/>
          <w:kern w:val="0"/>
          <w:sz w:val="28"/>
          <w:szCs w:val="28"/>
          <w:shd w:val="clear" w:color="auto" w:fill="FFFFFF"/>
          <w:lang w:val="en-US" w:eastAsia="zh-CN" w:bidi="ar"/>
        </w:rPr>
        <w:t xml:space="preserve"> </w:t>
      </w:r>
      <w:r>
        <w:rPr>
          <w:rFonts w:ascii="宋体" w:hAnsi="宋体" w:cs="Segoe UI"/>
          <w:kern w:val="0"/>
          <w:sz w:val="28"/>
          <w:szCs w:val="28"/>
          <w:shd w:val="clear" w:color="auto" w:fill="FFFFFF"/>
          <w:lang w:bidi="ar"/>
        </w:rPr>
        <w:t xml:space="preserve"> </w:t>
      </w:r>
      <w:r>
        <w:rPr>
          <w:rFonts w:hint="eastAsia" w:ascii="宋体" w:hAnsi="宋体" w:cs="Segoe UI"/>
          <w:kern w:val="0"/>
          <w:sz w:val="28"/>
          <w:szCs w:val="28"/>
          <w:shd w:val="clear" w:color="auto" w:fill="FFFFFF"/>
          <w:lang w:bidi="ar"/>
        </w:rPr>
        <w:t>□</w:t>
      </w:r>
      <w:r>
        <w:rPr>
          <w:rFonts w:ascii="宋体" w:hAnsi="宋体" w:cs="Segoe UI"/>
          <w:kern w:val="0"/>
          <w:sz w:val="28"/>
          <w:szCs w:val="28"/>
          <w:shd w:val="clear" w:color="auto" w:fill="FFFFFF"/>
          <w:lang w:bidi="ar"/>
        </w:rPr>
        <w:t>B.</w:t>
      </w:r>
      <w:r>
        <w:rPr>
          <w:rFonts w:hint="eastAsia" w:ascii="宋体" w:hAnsi="宋体" w:cs="Segoe UI"/>
          <w:kern w:val="0"/>
          <w:sz w:val="28"/>
          <w:szCs w:val="28"/>
          <w:shd w:val="clear" w:color="auto" w:fill="FFFFFF"/>
          <w:lang w:bidi="ar"/>
        </w:rPr>
        <w:t>比较平等</w:t>
      </w:r>
      <w:r>
        <w:rPr>
          <w:rFonts w:ascii="宋体" w:hAnsi="宋体" w:cs="Segoe UI"/>
          <w:kern w:val="0"/>
          <w:sz w:val="28"/>
          <w:szCs w:val="28"/>
          <w:shd w:val="clear" w:color="auto" w:fill="FFFFFF"/>
          <w:lang w:bidi="ar"/>
        </w:rPr>
        <w:t xml:space="preserve">      </w:t>
      </w:r>
      <w:r>
        <w:rPr>
          <w:rFonts w:hint="eastAsia" w:ascii="宋体" w:hAnsi="宋体" w:cs="Segoe UI"/>
          <w:kern w:val="0"/>
          <w:sz w:val="28"/>
          <w:szCs w:val="28"/>
          <w:shd w:val="clear" w:color="auto" w:fill="FFFFFF"/>
          <w:lang w:val="en-US" w:eastAsia="zh-CN" w:bidi="ar"/>
        </w:rPr>
        <w:t xml:space="preserve">    </w:t>
      </w:r>
      <w:r>
        <w:rPr>
          <w:rFonts w:hint="eastAsia" w:ascii="宋体" w:hAnsi="宋体" w:cs="Segoe UI"/>
          <w:kern w:val="0"/>
          <w:sz w:val="28"/>
          <w:szCs w:val="28"/>
          <w:shd w:val="clear" w:color="auto" w:fill="FFFFFF"/>
          <w:lang w:bidi="ar"/>
        </w:rPr>
        <w:t>□</w:t>
      </w:r>
      <w:r>
        <w:rPr>
          <w:rFonts w:ascii="宋体" w:hAnsi="宋体" w:cs="Segoe UI"/>
          <w:kern w:val="0"/>
          <w:sz w:val="28"/>
          <w:szCs w:val="28"/>
          <w:shd w:val="clear" w:color="auto" w:fill="FFFFFF"/>
          <w:lang w:bidi="ar"/>
        </w:rPr>
        <w:t>C.</w:t>
      </w:r>
      <w:r>
        <w:rPr>
          <w:rFonts w:hint="eastAsia" w:ascii="宋体" w:hAnsi="宋体" w:cs="Segoe UI"/>
          <w:kern w:val="0"/>
          <w:sz w:val="28"/>
          <w:szCs w:val="28"/>
          <w:shd w:val="clear" w:color="auto" w:fill="FFFFFF"/>
          <w:lang w:bidi="ar"/>
        </w:rPr>
        <w:t>一般</w:t>
      </w:r>
      <w:r>
        <w:rPr>
          <w:rFonts w:ascii="宋体" w:hAnsi="宋体" w:cs="Segoe UI"/>
          <w:kern w:val="0"/>
          <w:sz w:val="28"/>
          <w:szCs w:val="28"/>
          <w:shd w:val="clear" w:color="auto" w:fill="FFFFFF"/>
          <w:lang w:bidi="ar"/>
        </w:rPr>
        <w:t xml:space="preserve">    </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shd w:val="clear" w:color="auto" w:fill="FFFFFF"/>
          <w:lang w:bidi="ar"/>
        </w:rPr>
        <w:t>□</w:t>
      </w:r>
      <w:r>
        <w:rPr>
          <w:rFonts w:ascii="宋体" w:hAnsi="宋体" w:cs="Segoe UI"/>
          <w:kern w:val="0"/>
          <w:sz w:val="28"/>
          <w:szCs w:val="28"/>
          <w:shd w:val="clear" w:color="auto" w:fill="FFFFFF"/>
          <w:lang w:bidi="ar"/>
        </w:rPr>
        <w:t>D.</w:t>
      </w:r>
      <w:r>
        <w:rPr>
          <w:rFonts w:hint="eastAsia" w:ascii="宋体" w:hAnsi="宋体" w:cs="Segoe UI"/>
          <w:kern w:val="0"/>
          <w:sz w:val="28"/>
          <w:szCs w:val="28"/>
          <w:shd w:val="clear" w:color="auto" w:fill="FFFFFF"/>
          <w:lang w:bidi="ar"/>
        </w:rPr>
        <w:t>比较不平等</w:t>
      </w:r>
      <w:r>
        <w:rPr>
          <w:rFonts w:ascii="宋体" w:hAnsi="宋体" w:cs="Segoe UI"/>
          <w:kern w:val="0"/>
          <w:sz w:val="28"/>
          <w:szCs w:val="28"/>
          <w:shd w:val="clear" w:color="auto" w:fill="FFFFFF"/>
          <w:lang w:bidi="ar"/>
        </w:rPr>
        <w:t xml:space="preserve">      </w:t>
      </w:r>
      <w:r>
        <w:rPr>
          <w:rFonts w:hint="eastAsia" w:ascii="宋体" w:hAnsi="宋体" w:cs="Segoe UI"/>
          <w:kern w:val="0"/>
          <w:sz w:val="28"/>
          <w:szCs w:val="28"/>
          <w:shd w:val="clear" w:color="auto" w:fill="FFFFFF"/>
          <w:lang w:val="en-US" w:eastAsia="zh-CN" w:bidi="ar"/>
        </w:rPr>
        <w:t xml:space="preserve"> </w:t>
      </w:r>
      <w:r>
        <w:rPr>
          <w:rFonts w:hint="eastAsia" w:ascii="宋体" w:hAnsi="宋体" w:cs="Segoe UI"/>
          <w:kern w:val="0"/>
          <w:sz w:val="28"/>
          <w:szCs w:val="28"/>
          <w:shd w:val="clear" w:color="auto" w:fill="FFFFFF"/>
          <w:lang w:bidi="ar"/>
        </w:rPr>
        <w:t>□</w:t>
      </w:r>
      <w:r>
        <w:rPr>
          <w:rFonts w:ascii="宋体" w:hAnsi="宋体" w:cs="Segoe UI"/>
          <w:kern w:val="0"/>
          <w:sz w:val="28"/>
          <w:szCs w:val="28"/>
          <w:shd w:val="clear" w:color="auto" w:fill="FFFFFF"/>
          <w:lang w:bidi="ar"/>
        </w:rPr>
        <w:t>E.</w:t>
      </w:r>
      <w:r>
        <w:rPr>
          <w:rFonts w:hint="eastAsia" w:ascii="宋体" w:hAnsi="宋体" w:cs="Segoe UI"/>
          <w:kern w:val="0"/>
          <w:sz w:val="28"/>
          <w:szCs w:val="28"/>
          <w:shd w:val="clear" w:color="auto" w:fill="FFFFFF"/>
          <w:lang w:bidi="ar"/>
        </w:rPr>
        <w:t>不平等</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26.</w:t>
      </w:r>
      <w:r>
        <w:rPr>
          <w:rFonts w:hint="eastAsia" w:ascii="宋体" w:hAnsi="宋体" w:cs="Segoe UI"/>
          <w:kern w:val="0"/>
          <w:sz w:val="28"/>
          <w:szCs w:val="28"/>
        </w:rPr>
        <w:t>您认为本地区政府部门依法行政情况如何</w:t>
      </w:r>
      <w:r>
        <w:rPr>
          <w:rFonts w:ascii="宋体" w:hAnsi="宋体" w:cs="Segoe UI"/>
          <w:kern w:val="0"/>
          <w:sz w:val="28"/>
          <w:szCs w:val="28"/>
        </w:rPr>
        <w:t>?</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很好</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比较好</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一般</w:t>
      </w:r>
      <w:r>
        <w:rPr>
          <w:rFonts w:ascii="宋体" w:hAnsi="宋体" w:cs="Segoe UI"/>
          <w:kern w:val="0"/>
          <w:sz w:val="28"/>
          <w:szCs w:val="28"/>
        </w:rPr>
        <w:t xml:space="preserve">     </w:t>
      </w:r>
    </w:p>
    <w:p>
      <w:pPr>
        <w:widowControl/>
        <w:shd w:val="clear" w:color="auto" w:fill="FFFFFF"/>
        <w:wordWrap w:val="0"/>
        <w:ind w:firstLine="560"/>
        <w:rPr>
          <w:rFonts w:ascii="宋体" w:hAnsi="Calibri" w:cs="Segoe UI"/>
          <w:kern w:val="0"/>
          <w:sz w:val="28"/>
          <w:szCs w:val="28"/>
          <w:u w:val="single"/>
        </w:rPr>
      </w:pP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不太好</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E.</w:t>
      </w:r>
      <w:r>
        <w:rPr>
          <w:rFonts w:hint="eastAsia" w:ascii="宋体" w:hAnsi="宋体" w:cs="Segoe UI"/>
          <w:kern w:val="0"/>
          <w:sz w:val="28"/>
          <w:szCs w:val="28"/>
        </w:rPr>
        <w:t>很差</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27.</w:t>
      </w:r>
      <w:r>
        <w:rPr>
          <w:rFonts w:hint="eastAsia" w:ascii="宋体" w:hAnsi="宋体" w:cs="Segoe UI"/>
          <w:kern w:val="0"/>
          <w:sz w:val="28"/>
          <w:szCs w:val="28"/>
        </w:rPr>
        <w:t>您认为本地区民营企业及企业家合法权益被保护情况如何</w:t>
      </w:r>
      <w:r>
        <w:rPr>
          <w:rFonts w:ascii="宋体" w:hAnsi="宋体" w:cs="Segoe UI"/>
          <w:kern w:val="0"/>
          <w:sz w:val="28"/>
          <w:szCs w:val="28"/>
        </w:rPr>
        <w:t>?</w:t>
      </w:r>
    </w:p>
    <w:p>
      <w:pPr>
        <w:widowControl/>
        <w:shd w:val="clear" w:color="auto" w:fill="FFFFFF"/>
        <w:wordWrap w:val="0"/>
        <w:ind w:firstLine="560"/>
        <w:rPr>
          <w:rFonts w:ascii="宋体" w:hAnsi="Calibri" w:cs="Segoe UI"/>
          <w:kern w:val="0"/>
          <w:sz w:val="28"/>
          <w:szCs w:val="28"/>
        </w:rPr>
      </w:pPr>
      <w:r>
        <w:rPr>
          <w:rFonts w:hint="eastAsia" w:ascii="宋体" w:hAnsi="宋体" w:cs="Segoe UI"/>
          <w:kern w:val="0"/>
          <w:sz w:val="28"/>
          <w:szCs w:val="28"/>
        </w:rPr>
        <w:t>□</w:t>
      </w:r>
      <w:r>
        <w:rPr>
          <w:rFonts w:ascii="宋体" w:hAnsi="宋体" w:cs="Segoe UI"/>
          <w:kern w:val="0"/>
          <w:sz w:val="28"/>
          <w:szCs w:val="28"/>
        </w:rPr>
        <w:t>A.</w:t>
      </w:r>
      <w:r>
        <w:rPr>
          <w:rFonts w:hint="eastAsia" w:ascii="宋体" w:hAnsi="宋体" w:cs="Segoe UI"/>
          <w:kern w:val="0"/>
          <w:sz w:val="28"/>
          <w:szCs w:val="28"/>
        </w:rPr>
        <w:t>很好</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B.</w:t>
      </w:r>
      <w:r>
        <w:rPr>
          <w:rFonts w:hint="eastAsia" w:ascii="宋体" w:hAnsi="宋体" w:cs="Segoe UI"/>
          <w:kern w:val="0"/>
          <w:sz w:val="28"/>
          <w:szCs w:val="28"/>
        </w:rPr>
        <w:t>比较好</w:t>
      </w:r>
      <w:r>
        <w:rPr>
          <w:rFonts w:hint="eastAsia" w:ascii="宋体" w:hAnsi="宋体" w:cs="Segoe UI"/>
          <w:kern w:val="0"/>
          <w:sz w:val="28"/>
          <w:szCs w:val="28"/>
          <w:lang w:val="en-US" w:eastAsia="zh-CN"/>
        </w:rPr>
        <w:t xml:space="preserve">   </w:t>
      </w:r>
      <w:r>
        <w:rPr>
          <w:rFonts w:hint="eastAsia" w:ascii="宋体" w:hAnsi="宋体" w:cs="Segoe UI"/>
          <w:kern w:val="0"/>
          <w:sz w:val="28"/>
          <w:szCs w:val="28"/>
        </w:rPr>
        <w:t>□</w:t>
      </w:r>
      <w:r>
        <w:rPr>
          <w:rFonts w:ascii="宋体" w:hAnsi="宋体" w:cs="Segoe UI"/>
          <w:kern w:val="0"/>
          <w:sz w:val="28"/>
          <w:szCs w:val="28"/>
        </w:rPr>
        <w:t>C.</w:t>
      </w:r>
      <w:r>
        <w:rPr>
          <w:rFonts w:hint="eastAsia" w:ascii="宋体" w:hAnsi="宋体" w:cs="Segoe UI"/>
          <w:kern w:val="0"/>
          <w:sz w:val="28"/>
          <w:szCs w:val="28"/>
        </w:rPr>
        <w:t>一般</w:t>
      </w:r>
      <w:r>
        <w:rPr>
          <w:rFonts w:ascii="宋体" w:hAnsi="宋体" w:cs="Segoe UI"/>
          <w:kern w:val="0"/>
          <w:sz w:val="28"/>
          <w:szCs w:val="28"/>
        </w:rPr>
        <w:t xml:space="preserve"> </w:t>
      </w:r>
      <w:r>
        <w:rPr>
          <w:rFonts w:hint="eastAsia" w:ascii="宋体" w:hAnsi="宋体" w:cs="Segoe UI"/>
          <w:kern w:val="0"/>
          <w:sz w:val="28"/>
          <w:szCs w:val="28"/>
          <w:lang w:val="en-US" w:eastAsia="zh-CN"/>
        </w:rPr>
        <w:t xml:space="preserve">  </w:t>
      </w:r>
      <w:r>
        <w:rPr>
          <w:rFonts w:ascii="宋体" w:hAnsi="宋体" w:cs="Segoe UI"/>
          <w:kern w:val="0"/>
          <w:sz w:val="28"/>
          <w:szCs w:val="28"/>
        </w:rPr>
        <w:t xml:space="preserve"> </w:t>
      </w:r>
      <w:r>
        <w:rPr>
          <w:rFonts w:hint="eastAsia" w:ascii="宋体" w:hAnsi="宋体" w:cs="Segoe UI"/>
          <w:kern w:val="0"/>
          <w:sz w:val="28"/>
          <w:szCs w:val="28"/>
        </w:rPr>
        <w:t>□</w:t>
      </w:r>
      <w:r>
        <w:rPr>
          <w:rFonts w:ascii="宋体" w:hAnsi="宋体" w:cs="Segoe UI"/>
          <w:kern w:val="0"/>
          <w:sz w:val="28"/>
          <w:szCs w:val="28"/>
        </w:rPr>
        <w:t>D.</w:t>
      </w:r>
      <w:r>
        <w:rPr>
          <w:rFonts w:hint="eastAsia" w:ascii="宋体" w:hAnsi="宋体" w:cs="Segoe UI"/>
          <w:kern w:val="0"/>
          <w:sz w:val="28"/>
          <w:szCs w:val="28"/>
        </w:rPr>
        <w:t>不太好</w:t>
      </w:r>
      <w:r>
        <w:rPr>
          <w:rFonts w:hint="eastAsia" w:ascii="宋体" w:hAnsi="宋体" w:cs="Segoe UI"/>
          <w:kern w:val="0"/>
          <w:sz w:val="28"/>
          <w:szCs w:val="28"/>
          <w:lang w:val="en-US" w:eastAsia="zh-CN"/>
        </w:rPr>
        <w:t xml:space="preserve">   </w:t>
      </w:r>
      <w:r>
        <w:rPr>
          <w:rFonts w:hint="eastAsia" w:ascii="宋体" w:hAnsi="宋体" w:cs="Segoe UI"/>
          <w:kern w:val="0"/>
          <w:sz w:val="28"/>
          <w:szCs w:val="28"/>
          <w:lang w:eastAsia="zh-CN"/>
        </w:rPr>
        <w:t>□</w:t>
      </w:r>
      <w:r>
        <w:rPr>
          <w:rFonts w:ascii="宋体" w:hAnsi="宋体" w:cs="Segoe UI"/>
          <w:kern w:val="0"/>
          <w:sz w:val="28"/>
          <w:szCs w:val="28"/>
        </w:rPr>
        <w:t>E.</w:t>
      </w:r>
      <w:r>
        <w:rPr>
          <w:rFonts w:hint="eastAsia" w:ascii="宋体" w:hAnsi="宋体" w:cs="Segoe UI"/>
          <w:kern w:val="0"/>
          <w:sz w:val="28"/>
          <w:szCs w:val="28"/>
        </w:rPr>
        <w:t>很差</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28.</w:t>
      </w:r>
      <w:r>
        <w:rPr>
          <w:rFonts w:hint="eastAsia" w:ascii="宋体" w:hAnsi="宋体" w:cs="Segoe UI"/>
          <w:kern w:val="0"/>
          <w:sz w:val="28"/>
          <w:szCs w:val="28"/>
        </w:rPr>
        <w:t>您认为本地区政商关系如何</w:t>
      </w:r>
      <w:r>
        <w:rPr>
          <w:rFonts w:ascii="宋体" w:hAnsi="宋体" w:cs="Segoe UI"/>
          <w:kern w:val="0"/>
          <w:sz w:val="28"/>
          <w:szCs w:val="28"/>
        </w:rPr>
        <w:t>?</w:t>
      </w:r>
      <w:r>
        <w:rPr>
          <w:rFonts w:hint="eastAsia" w:ascii="宋体" w:hAnsi="宋体" w:cs="Segoe UI"/>
          <w:kern w:val="0"/>
          <w:sz w:val="28"/>
          <w:szCs w:val="28"/>
        </w:rPr>
        <w:t>（可多选</w:t>
      </w:r>
      <w:r>
        <w:rPr>
          <w:rFonts w:ascii="宋体" w:hAnsi="宋体" w:cs="Segoe UI"/>
          <w:kern w:val="0"/>
          <w:sz w:val="28"/>
          <w:szCs w:val="28"/>
        </w:rPr>
        <w:t>)</w:t>
      </w:r>
    </w:p>
    <w:tbl>
      <w:tblPr>
        <w:tblStyle w:val="6"/>
        <w:tblW w:w="5000" w:type="pct"/>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90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ind w:firstLine="560"/>
              <w:rPr>
                <w:rFonts w:ascii="宋体" w:hAnsi="宋体" w:cs="Segoe UI"/>
                <w:kern w:val="0"/>
                <w:sz w:val="28"/>
                <w:szCs w:val="28"/>
              </w:rPr>
            </w:pPr>
            <w:r>
              <w:rPr>
                <w:rFonts w:ascii="宋体" w:hAnsi="宋体" w:cs="Segoe UI"/>
                <w:kern w:val="0"/>
                <w:sz w:val="28"/>
                <w:szCs w:val="28"/>
              </w:rPr>
              <w:t>A.</w:t>
            </w:r>
            <w:r>
              <w:rPr>
                <w:rFonts w:hint="eastAsia" w:ascii="宋体" w:hAnsi="宋体" w:cs="Segoe UI"/>
                <w:kern w:val="0"/>
                <w:sz w:val="28"/>
                <w:szCs w:val="28"/>
              </w:rPr>
              <w:t>亲而有度、清而有为，政企良性互动常态化</w:t>
            </w:r>
          </w:p>
          <w:p>
            <w:pPr>
              <w:widowControl/>
              <w:shd w:val="clear" w:color="auto" w:fill="FFFFFF"/>
              <w:wordWrap w:val="0"/>
              <w:ind w:firstLine="560"/>
              <w:rPr>
                <w:rFonts w:ascii="宋体" w:hAnsi="宋体" w:cs="Segoe UI"/>
                <w:kern w:val="0"/>
                <w:sz w:val="28"/>
                <w:szCs w:val="28"/>
              </w:rPr>
            </w:pPr>
            <w:r>
              <w:rPr>
                <w:rFonts w:ascii="宋体" w:hAnsi="宋体" w:cs="Segoe UI"/>
                <w:kern w:val="0"/>
                <w:sz w:val="28"/>
                <w:szCs w:val="28"/>
              </w:rPr>
              <w:t>B.</w:t>
            </w:r>
            <w:r>
              <w:rPr>
                <w:rFonts w:hint="eastAsia" w:ascii="宋体" w:hAnsi="宋体" w:cs="Segoe UI"/>
                <w:kern w:val="0"/>
                <w:sz w:val="28"/>
                <w:szCs w:val="28"/>
              </w:rPr>
              <w:t>“亲而不清”，普遍存在利益输送、寻租和腐败等现象</w:t>
            </w:r>
          </w:p>
          <w:p>
            <w:pPr>
              <w:widowControl/>
              <w:shd w:val="clear" w:color="auto" w:fill="FFFFFF"/>
              <w:wordWrap w:val="0"/>
              <w:ind w:firstLine="560"/>
              <w:rPr>
                <w:rFonts w:ascii="宋体" w:hAnsi="宋体" w:cs="Segoe UI"/>
                <w:kern w:val="0"/>
                <w:sz w:val="28"/>
                <w:szCs w:val="28"/>
              </w:rPr>
            </w:pPr>
            <w:r>
              <w:rPr>
                <w:rFonts w:ascii="宋体" w:hAnsi="宋体" w:cs="Segoe UI"/>
                <w:kern w:val="0"/>
                <w:sz w:val="28"/>
                <w:szCs w:val="28"/>
              </w:rPr>
              <w:t>C.</w:t>
            </w:r>
            <w:r>
              <w:rPr>
                <w:rFonts w:hint="eastAsia" w:ascii="宋体" w:hAnsi="宋体" w:cs="Segoe UI"/>
                <w:kern w:val="0"/>
                <w:sz w:val="28"/>
                <w:szCs w:val="28"/>
              </w:rPr>
              <w:t>“清而不亲”，领导干部不担当、不作为，政企互动较少</w:t>
            </w:r>
          </w:p>
          <w:p>
            <w:pPr>
              <w:widowControl/>
              <w:shd w:val="clear" w:color="auto" w:fill="FFFFFF"/>
              <w:wordWrap w:val="0"/>
              <w:ind w:firstLine="560"/>
              <w:rPr>
                <w:rFonts w:ascii="宋体" w:hAnsi="宋体" w:cs="Segoe UI"/>
                <w:kern w:val="0"/>
                <w:sz w:val="28"/>
                <w:szCs w:val="28"/>
              </w:rPr>
            </w:pPr>
            <w:r>
              <w:rPr>
                <w:rFonts w:ascii="宋体" w:hAnsi="宋体" w:cs="Segoe UI"/>
                <w:kern w:val="0"/>
                <w:sz w:val="28"/>
                <w:szCs w:val="28"/>
              </w:rPr>
              <w:t>D.</w:t>
            </w:r>
            <w:r>
              <w:rPr>
                <w:rFonts w:hint="eastAsia" w:ascii="宋体" w:hAnsi="宋体" w:cs="Segoe UI"/>
                <w:kern w:val="0"/>
                <w:sz w:val="28"/>
                <w:szCs w:val="28"/>
              </w:rPr>
              <w:t>其他</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500" w:hRule="atLeast"/>
        </w:trPr>
        <w:tc>
          <w:tcPr>
            <w:tcW w:w="8522" w:type="dxa"/>
            <w:tcBorders>
              <w:top w:val="single" w:color="FFFFFF" w:sz="6" w:space="0"/>
              <w:left w:val="single" w:color="FFFFFF" w:sz="6" w:space="0"/>
              <w:bottom w:val="single" w:color="FFFFFF" w:sz="6" w:space="0"/>
              <w:right w:val="single" w:color="FFFFFF" w:sz="6" w:space="0"/>
            </w:tcBorders>
            <w:shd w:val="clear" w:color="auto" w:fill="FFFFFF"/>
            <w:noWrap w:val="0"/>
            <w:vAlign w:val="center"/>
          </w:tcPr>
          <w:p>
            <w:pPr>
              <w:widowControl/>
              <w:shd w:val="clear" w:color="auto" w:fill="FFFFFF"/>
              <w:wordWrap w:val="0"/>
              <w:rPr>
                <w:rFonts w:hint="eastAsia" w:ascii="宋体" w:hAnsi="宋体" w:eastAsia="宋体" w:cs="Segoe UI"/>
                <w:kern w:val="0"/>
                <w:sz w:val="28"/>
                <w:szCs w:val="28"/>
                <w:lang w:val="en-US" w:eastAsia="zh-CN"/>
              </w:rPr>
            </w:pPr>
          </w:p>
        </w:tc>
      </w:tr>
    </w:tbl>
    <w:p>
      <w:pPr>
        <w:widowControl/>
        <w:shd w:val="clear" w:color="auto" w:fill="FFFFFF"/>
        <w:wordWrap w:val="0"/>
        <w:ind w:firstLine="560"/>
        <w:rPr>
          <w:rFonts w:ascii="宋体" w:hAnsi="Calibri" w:cs="Segoe UI"/>
          <w:b/>
          <w:bCs/>
          <w:kern w:val="0"/>
          <w:sz w:val="28"/>
          <w:szCs w:val="28"/>
        </w:rPr>
      </w:pPr>
      <w:r>
        <w:rPr>
          <w:rFonts w:hint="eastAsia" w:ascii="宋体" w:hAnsi="宋体" w:cs="Segoe UI"/>
          <w:b/>
          <w:bCs/>
          <w:kern w:val="0"/>
          <w:sz w:val="28"/>
          <w:szCs w:val="28"/>
        </w:rPr>
        <w:t>五、意见和建议</w:t>
      </w:r>
    </w:p>
    <w:p>
      <w:pPr>
        <w:widowControl/>
        <w:shd w:val="clear" w:color="auto" w:fill="FFFFFF"/>
        <w:wordWrap w:val="0"/>
        <w:ind w:firstLine="560"/>
        <w:rPr>
          <w:rFonts w:ascii="宋体" w:hAnsi="Calibri" w:cs="Segoe UI"/>
          <w:kern w:val="0"/>
          <w:sz w:val="28"/>
          <w:szCs w:val="28"/>
        </w:rPr>
      </w:pPr>
      <w:r>
        <w:rPr>
          <w:rFonts w:ascii="宋体" w:hAnsi="宋体" w:cs="Segoe UI"/>
          <w:kern w:val="0"/>
          <w:sz w:val="28"/>
          <w:szCs w:val="28"/>
        </w:rPr>
        <w:t>29.</w:t>
      </w:r>
      <w:r>
        <w:rPr>
          <w:rFonts w:hint="eastAsia" w:ascii="宋体" w:hAnsi="宋体" w:cs="Segoe UI"/>
          <w:kern w:val="0"/>
          <w:sz w:val="28"/>
          <w:szCs w:val="28"/>
        </w:rPr>
        <w:t>您对进一步促进湖北民营经济发展的意见和要求：</w:t>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325" w:rightChars="155"/>
        <w:jc w:val="both"/>
        <w:textAlignment w:val="auto"/>
        <w:rPr>
          <w:rFonts w:hint="eastAsia" w:ascii="仿宋" w:hAnsi="仿宋" w:eastAsia="仿宋" w:cs="仿宋"/>
          <w:b w:val="0"/>
          <w:bCs w:val="0"/>
          <w:sz w:val="28"/>
          <w:szCs w:val="28"/>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amp;quot">
    <w:altName w:val="Times New Roman"/>
    <w:panose1 w:val="00000000000000000000"/>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GNjNjU5NzE1ZjFhYWUzNWZjYWQ0OTdjMWY5ZjkifQ=="/>
  </w:docVars>
  <w:rsids>
    <w:rsidRoot w:val="06BC27A9"/>
    <w:rsid w:val="00DD0D91"/>
    <w:rsid w:val="00F1191B"/>
    <w:rsid w:val="02C1356F"/>
    <w:rsid w:val="03A2514E"/>
    <w:rsid w:val="03C2759E"/>
    <w:rsid w:val="04912ACD"/>
    <w:rsid w:val="04E3143E"/>
    <w:rsid w:val="05085485"/>
    <w:rsid w:val="054160C5"/>
    <w:rsid w:val="068154EF"/>
    <w:rsid w:val="06BC27A9"/>
    <w:rsid w:val="07CA6A21"/>
    <w:rsid w:val="07D93108"/>
    <w:rsid w:val="08395955"/>
    <w:rsid w:val="08BD7639"/>
    <w:rsid w:val="0C0A7D34"/>
    <w:rsid w:val="0D374B59"/>
    <w:rsid w:val="0D505C1B"/>
    <w:rsid w:val="0FBC7E31"/>
    <w:rsid w:val="1021389E"/>
    <w:rsid w:val="12920B0B"/>
    <w:rsid w:val="181D0DEF"/>
    <w:rsid w:val="1C35495A"/>
    <w:rsid w:val="1C4E5A1B"/>
    <w:rsid w:val="1DAD49C3"/>
    <w:rsid w:val="20651585"/>
    <w:rsid w:val="218762EC"/>
    <w:rsid w:val="21C14675"/>
    <w:rsid w:val="22897386"/>
    <w:rsid w:val="22F8223D"/>
    <w:rsid w:val="246851A0"/>
    <w:rsid w:val="247D50F0"/>
    <w:rsid w:val="24C01DD9"/>
    <w:rsid w:val="271C22A8"/>
    <w:rsid w:val="275B3551"/>
    <w:rsid w:val="2A93421F"/>
    <w:rsid w:val="2C994A91"/>
    <w:rsid w:val="2CF77A09"/>
    <w:rsid w:val="30C3032E"/>
    <w:rsid w:val="31D04385"/>
    <w:rsid w:val="339E298D"/>
    <w:rsid w:val="33D939C5"/>
    <w:rsid w:val="34C12DD7"/>
    <w:rsid w:val="35BC534C"/>
    <w:rsid w:val="36070CBD"/>
    <w:rsid w:val="36392E40"/>
    <w:rsid w:val="3B974891"/>
    <w:rsid w:val="3BC35686"/>
    <w:rsid w:val="3BDD7077"/>
    <w:rsid w:val="3E682515"/>
    <w:rsid w:val="3E94330A"/>
    <w:rsid w:val="3F95733A"/>
    <w:rsid w:val="43AC2EA4"/>
    <w:rsid w:val="44912953"/>
    <w:rsid w:val="44C36CE5"/>
    <w:rsid w:val="44E67CEF"/>
    <w:rsid w:val="451E1B7F"/>
    <w:rsid w:val="459816D9"/>
    <w:rsid w:val="46647A66"/>
    <w:rsid w:val="4A6A354F"/>
    <w:rsid w:val="4A7B35D0"/>
    <w:rsid w:val="4CB613E8"/>
    <w:rsid w:val="4D662315"/>
    <w:rsid w:val="4EAC01FC"/>
    <w:rsid w:val="501E6ED7"/>
    <w:rsid w:val="517D5E7F"/>
    <w:rsid w:val="527903F5"/>
    <w:rsid w:val="557B0928"/>
    <w:rsid w:val="5AF2343A"/>
    <w:rsid w:val="5B555777"/>
    <w:rsid w:val="5C381321"/>
    <w:rsid w:val="5F096FA4"/>
    <w:rsid w:val="60C767CF"/>
    <w:rsid w:val="61DB4C28"/>
    <w:rsid w:val="62206ADF"/>
    <w:rsid w:val="63212B0F"/>
    <w:rsid w:val="644D7933"/>
    <w:rsid w:val="64B27796"/>
    <w:rsid w:val="65C875AE"/>
    <w:rsid w:val="65F20792"/>
    <w:rsid w:val="67386679"/>
    <w:rsid w:val="676D5174"/>
    <w:rsid w:val="69573542"/>
    <w:rsid w:val="69F0323B"/>
    <w:rsid w:val="6A436D2C"/>
    <w:rsid w:val="6AE67459"/>
    <w:rsid w:val="6C9500C9"/>
    <w:rsid w:val="6CAF118B"/>
    <w:rsid w:val="6E076DA5"/>
    <w:rsid w:val="6EE92007"/>
    <w:rsid w:val="6F4D4C8B"/>
    <w:rsid w:val="70932B72"/>
    <w:rsid w:val="72DD6326"/>
    <w:rsid w:val="736507F6"/>
    <w:rsid w:val="74721FF9"/>
    <w:rsid w:val="74AB66DC"/>
    <w:rsid w:val="74AE33DA"/>
    <w:rsid w:val="764F753B"/>
    <w:rsid w:val="768F16E6"/>
    <w:rsid w:val="76CC27FA"/>
    <w:rsid w:val="775D6A7E"/>
    <w:rsid w:val="78DB3308"/>
    <w:rsid w:val="79641F05"/>
    <w:rsid w:val="79967225"/>
    <w:rsid w:val="7BA06143"/>
    <w:rsid w:val="7CD95DB0"/>
    <w:rsid w:val="7D3F20B7"/>
    <w:rsid w:val="7D586CD5"/>
    <w:rsid w:val="7EA668DF"/>
    <w:rsid w:val="7EF667A6"/>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qFormat/>
    <w:uiPriority w:val="0"/>
    <w:pPr>
      <w:widowControl w:val="0"/>
      <w:spacing w:beforeAutospacing="1" w:afterAutospacing="1"/>
      <w:jc w:val="left"/>
      <w:outlineLvl w:val="0"/>
    </w:pPr>
    <w:rPr>
      <w:rFonts w:ascii="宋体" w:hAnsi="宋体" w:eastAsia="宋体" w:cs="Times New Roman"/>
      <w:b/>
      <w:bCs/>
      <w:kern w:val="44"/>
      <w:sz w:val="48"/>
      <w:szCs w:val="48"/>
      <w:lang w:val="en-US" w:eastAsia="zh-CN" w:bidi="ar-SA"/>
    </w:rPr>
  </w:style>
  <w:style w:type="character" w:default="1" w:styleId="8">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autoRedefine/>
    <w:uiPriority w:val="0"/>
    <w:pPr>
      <w:widowControl w:val="0"/>
      <w:spacing w:beforeAutospacing="1" w:afterAutospacing="1"/>
      <w:jc w:val="left"/>
    </w:pPr>
    <w:rPr>
      <w:rFonts w:ascii="Calibri" w:hAnsi="Calibri" w:eastAsia="宋体" w:cs="Times New Roman"/>
      <w:kern w:val="0"/>
      <w:sz w:val="24"/>
      <w:szCs w:val="22"/>
      <w:lang w:val="en-US" w:eastAsia="zh-CN" w:bidi="ar-SA"/>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 Indent"/>
    <w:basedOn w:val="1"/>
    <w:qFormat/>
    <w:uiPriority w:val="0"/>
    <w:pPr>
      <w:ind w:firstLine="420" w:firstLineChars="20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2958</Words>
  <Characters>3266</Characters>
  <Lines>0</Lines>
  <Paragraphs>0</Paragraphs>
  <TotalTime>0</TotalTime>
  <ScaleCrop>false</ScaleCrop>
  <LinksUpToDate>false</LinksUpToDate>
  <CharactersWithSpaces>3811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2024-03-19T06:16:00Z</dcterms:created>
  <dc:creator>Administrator</dc:creator>
  <cp:lastModifiedBy>Administrator</cp:lastModifiedBy>
  <cp:lastPrinted>2024-01-05T03:33:00Z</cp:lastPrinted>
  <dcterms:modified xsi:type="dcterms:W3CDTF">2024-03-19T06:58:19Z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4E7E256DA7B84DB1863EAFE32DFBE42B_13</vt:lpwstr>
  </property>
</Properties>
</file>