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DA8D" w14:textId="77777777" w:rsidR="00263C30" w:rsidRPr="000A3699" w:rsidRDefault="00263C30" w:rsidP="00263C30">
      <w:pPr>
        <w:rPr>
          <w:rFonts w:ascii="楷体" w:eastAsia="楷体" w:hAnsi="楷体" w:cs="楷体" w:hint="eastAsia"/>
          <w:color w:val="000000"/>
          <w:sz w:val="30"/>
          <w:szCs w:val="30"/>
        </w:rPr>
      </w:pPr>
      <w:r w:rsidRPr="000A3699">
        <w:rPr>
          <w:rFonts w:ascii="楷体" w:eastAsia="楷体" w:hAnsi="楷体" w:cs="楷体" w:hint="eastAsia"/>
          <w:color w:val="000000"/>
          <w:sz w:val="30"/>
          <w:szCs w:val="30"/>
        </w:rPr>
        <w:t>附件</w:t>
      </w:r>
      <w:r>
        <w:rPr>
          <w:rFonts w:ascii="楷体" w:eastAsia="楷体" w:hAnsi="楷体" w:cs="楷体" w:hint="eastAsia"/>
          <w:color w:val="000000"/>
          <w:sz w:val="30"/>
          <w:szCs w:val="30"/>
        </w:rPr>
        <w:t>4：</w:t>
      </w:r>
    </w:p>
    <w:p w14:paraId="2466141D" w14:textId="77777777" w:rsidR="00263C30" w:rsidRPr="000A3699" w:rsidRDefault="00263C30" w:rsidP="00263C30">
      <w:pPr>
        <w:rPr>
          <w:rFonts w:hint="eastAsia"/>
          <w:color w:val="000000"/>
        </w:rPr>
      </w:pPr>
    </w:p>
    <w:p w14:paraId="7B1E5B8C" w14:textId="77777777" w:rsidR="00263C30" w:rsidRPr="00F132DB" w:rsidRDefault="00263C30" w:rsidP="00263C30">
      <w:pPr>
        <w:ind w:firstLineChars="100" w:firstLine="360"/>
        <w:jc w:val="center"/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</w:pPr>
      <w:bookmarkStart w:id="0" w:name="_Hlk169527801"/>
      <w:r w:rsidRPr="00F132DB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“2024企业绿色低碳发展优秀实践案例”报告的</w:t>
      </w:r>
    </w:p>
    <w:p w14:paraId="56AB00D8" w14:textId="77777777" w:rsidR="00263C30" w:rsidRPr="00F132DB" w:rsidRDefault="00263C30" w:rsidP="00263C30">
      <w:pPr>
        <w:ind w:firstLineChars="100" w:firstLine="360"/>
        <w:jc w:val="center"/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</w:pPr>
      <w:r w:rsidRPr="00F132DB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撰写要求</w:t>
      </w:r>
    </w:p>
    <w:p w14:paraId="794C4963" w14:textId="77777777" w:rsidR="00263C30" w:rsidRPr="000A3699" w:rsidRDefault="00263C30" w:rsidP="00263C30">
      <w:pPr>
        <w:ind w:firstLineChars="200" w:firstLine="643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一、总体要求</w:t>
      </w:r>
    </w:p>
    <w:p w14:paraId="7EA862E2" w14:textId="77777777" w:rsidR="00263C30" w:rsidRPr="000A3699" w:rsidRDefault="00263C30" w:rsidP="00263C30">
      <w:pPr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案例报告应反映企业在绿色低碳发展方面采用的方法、路径和取得的实际效果，突出技术的先进性、创新性和运行管理的有效性，其措施、方法和经验应有一定的借鉴推广价值。</w:t>
      </w:r>
    </w:p>
    <w:p w14:paraId="1CE66520" w14:textId="77777777" w:rsidR="00263C30" w:rsidRPr="000A3699" w:rsidRDefault="00263C30" w:rsidP="00263C30">
      <w:pPr>
        <w:ind w:firstLineChars="200" w:firstLine="643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二、案例名称</w:t>
      </w:r>
    </w:p>
    <w:p w14:paraId="4DC23B31" w14:textId="77777777" w:rsidR="00263C30" w:rsidRPr="000A3699" w:rsidRDefault="00263C30" w:rsidP="00263C30">
      <w:pPr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案例名称应反映实践案例的核心内容和特色，用一句话进行概括。案例名称中不要出现企业的名称和字母缩写。</w:t>
      </w:r>
    </w:p>
    <w:p w14:paraId="2F6593FA" w14:textId="77777777" w:rsidR="00263C30" w:rsidRPr="000A3699" w:rsidRDefault="00263C30" w:rsidP="00263C30">
      <w:pPr>
        <w:ind w:firstLineChars="200" w:firstLine="643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三、案例报告正文内容的撰写要求</w:t>
      </w:r>
    </w:p>
    <w:p w14:paraId="66EABB1B" w14:textId="77777777" w:rsidR="00263C30" w:rsidRPr="000A3699" w:rsidRDefault="00263C30" w:rsidP="00263C30">
      <w:pPr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案例报告的正文包括以下三个部分</w:t>
      </w:r>
    </w:p>
    <w:p w14:paraId="5618DA1E" w14:textId="77777777" w:rsidR="00263C30" w:rsidRPr="000A3699" w:rsidRDefault="00263C30" w:rsidP="00263C30">
      <w:pPr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（一）企业概况（</w:t>
      </w:r>
      <w:r w:rsidRPr="000A3699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500字以内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）。主要包括：企业发展的简要历程，主要业务，产品及服务，市场及所处产业链情况，以及企业的使命愿景与社会责任等。</w:t>
      </w:r>
    </w:p>
    <w:p w14:paraId="12748C8A" w14:textId="61374803" w:rsidR="00263C30" w:rsidRPr="000A3699" w:rsidRDefault="00263C30" w:rsidP="00263C30">
      <w:pPr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（二）主要措施（</w:t>
      </w:r>
      <w:r w:rsidRPr="000A3699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3000字左右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）。主要包括：企业绿色低碳发展所处的市场生态与资源环境，企业绿色低碳发展战略的制定与解决方案，企业新能源开发建设,企业绿色低碳技术的研发与创新、场景应用、商业模式，相关设备的改造升级，资源循环利用,碳排放</w:t>
      </w:r>
      <w:r w:rsidR="005A3EC7">
        <w:rPr>
          <w:rFonts w:ascii="仿宋" w:eastAsia="仿宋" w:hAnsi="仿宋" w:cs="仿宋_GB2312" w:hint="eastAsia"/>
          <w:color w:val="000000"/>
          <w:sz w:val="32"/>
          <w:szCs w:val="32"/>
        </w:rPr>
        <w:t>管理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模式的建立与优化,绿色低碳新产品的开发，以及低碳管理模式等。因各企业属性和所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处行业不同，需突出重点和特色，包括但不限于上述内容。</w:t>
      </w:r>
    </w:p>
    <w:p w14:paraId="1C40433B" w14:textId="77777777" w:rsidR="00263C30" w:rsidRPr="000A3699" w:rsidRDefault="00263C30" w:rsidP="00263C30">
      <w:pPr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（三）实施效果（500</w:t>
      </w:r>
      <w:r w:rsidRPr="000A3699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字左右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）。从</w:t>
      </w:r>
      <w:r w:rsidRPr="00DA3308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定量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和</w:t>
      </w:r>
      <w:r w:rsidRPr="00DA3308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定性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两方面反映企业绿色低碳发展取得的实际效果，突出节能减排，特别是在降低二氧化碳和甲烷排放、绿色碳汇，以及对企业转型升级的促进作用等方面取得的成效，尽可能提供相关参数、达标数据和获得的认证等。同时，需反映企业绿色低碳发展取得的经济效益、环境效益和社会效益。</w:t>
      </w:r>
    </w:p>
    <w:p w14:paraId="685FF1A4" w14:textId="77777777" w:rsidR="00263C30" w:rsidRPr="000A3699" w:rsidRDefault="00263C30" w:rsidP="00263C30">
      <w:pPr>
        <w:ind w:firstLineChars="200" w:firstLine="643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四、案例报告体例格式要求</w:t>
      </w:r>
    </w:p>
    <w:p w14:paraId="43C61E28" w14:textId="77777777" w:rsidR="00263C30" w:rsidRPr="000A3699" w:rsidRDefault="00263C30" w:rsidP="00263C30">
      <w:pPr>
        <w:ind w:firstLineChars="200" w:firstLine="640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1、案例报告须采用A4幅面进行编辑。正文内容的层级不宜过多，尽量不要超过三级：以</w:t>
      </w:r>
      <w:r w:rsidRPr="000A3699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“一、（一）1.表示”。</w:t>
      </w:r>
    </w:p>
    <w:p w14:paraId="227FCEDB" w14:textId="77777777" w:rsidR="00263C30" w:rsidRPr="000A3699" w:rsidRDefault="00263C30" w:rsidP="00263C30">
      <w:pPr>
        <w:ind w:firstLineChars="200" w:firstLine="643"/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一级标题用黑体小三号字，二级、三级标题用宋体 4号字加粗，内容文字用宋体4号字，行间距为单倍行距。</w:t>
      </w:r>
    </w:p>
    <w:p w14:paraId="1C2F77BC" w14:textId="77777777" w:rsidR="00263C30" w:rsidRPr="000A3699" w:rsidRDefault="00263C30" w:rsidP="00263C30">
      <w:pPr>
        <w:ind w:firstLineChars="200" w:firstLine="643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2、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图、表要求：图和表都要有文字说明，且与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正文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文字相对应。图题放在图的下方，表题放在表的上方。</w:t>
      </w:r>
    </w:p>
    <w:p w14:paraId="64112868" w14:textId="77777777" w:rsidR="00263C30" w:rsidRPr="00022D68" w:rsidRDefault="00263C30" w:rsidP="00263C30">
      <w:pPr>
        <w:ind w:firstLineChars="200" w:firstLine="643"/>
        <w:rPr>
          <w:rFonts w:ascii="仿宋" w:eastAsia="仿宋" w:hAnsi="仿宋" w:cs="仿宋_GB2312" w:hint="eastAsia"/>
          <w:b/>
          <w:bCs/>
          <w:color w:val="FF0000"/>
          <w:sz w:val="32"/>
          <w:szCs w:val="32"/>
        </w:rPr>
      </w:pPr>
      <w:r w:rsidRPr="00022D68">
        <w:rPr>
          <w:rFonts w:ascii="仿宋" w:eastAsia="仿宋" w:hAnsi="仿宋" w:cs="仿宋_GB2312" w:hint="eastAsia"/>
          <w:b/>
          <w:bCs/>
          <w:color w:val="FF0000"/>
          <w:sz w:val="32"/>
          <w:szCs w:val="32"/>
        </w:rPr>
        <w:t>注意：如提供实景照片（最多三张），务必单独提供，不要直接插入报告文字当中。照片分辨率须达到300像素，文件大小在5M左右。</w:t>
      </w:r>
    </w:p>
    <w:p w14:paraId="01481812" w14:textId="77777777" w:rsidR="00263C30" w:rsidRDefault="00263C30" w:rsidP="00263C30">
      <w:pPr>
        <w:ind w:firstLineChars="200" w:firstLine="640"/>
        <w:rPr>
          <w:rFonts w:ascii="仿宋" w:eastAsia="仿宋" w:hAnsi="仿宋" w:cs="仿宋_GB2312" w:hint="eastAsia"/>
          <w:color w:val="000000"/>
          <w:sz w:val="32"/>
          <w:szCs w:val="32"/>
        </w:rPr>
      </w:pP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3、报告末尾须写上主创人姓名（不要超过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5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人）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，注意与申报表内容一致</w:t>
      </w:r>
      <w:r w:rsidRPr="000A3699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bookmarkEnd w:id="0"/>
    <w:p w14:paraId="60F5ABA2" w14:textId="77777777" w:rsidR="008C5D68" w:rsidRPr="00263C30" w:rsidRDefault="008C5D68">
      <w:pPr>
        <w:rPr>
          <w:rFonts w:hint="eastAsia"/>
        </w:rPr>
      </w:pPr>
    </w:p>
    <w:sectPr w:rsidR="008C5D68" w:rsidRPr="0026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B7B1C" w14:textId="77777777" w:rsidR="00F23E72" w:rsidRDefault="00F23E72" w:rsidP="00263C30">
      <w:pPr>
        <w:rPr>
          <w:rFonts w:hint="eastAsia"/>
        </w:rPr>
      </w:pPr>
      <w:r>
        <w:separator/>
      </w:r>
    </w:p>
  </w:endnote>
  <w:endnote w:type="continuationSeparator" w:id="0">
    <w:p w14:paraId="3AED7E5E" w14:textId="77777777" w:rsidR="00F23E72" w:rsidRDefault="00F23E72" w:rsidP="00263C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6245" w14:textId="77777777" w:rsidR="00F23E72" w:rsidRDefault="00F23E72" w:rsidP="00263C30">
      <w:pPr>
        <w:rPr>
          <w:rFonts w:hint="eastAsia"/>
        </w:rPr>
      </w:pPr>
      <w:r>
        <w:separator/>
      </w:r>
    </w:p>
  </w:footnote>
  <w:footnote w:type="continuationSeparator" w:id="0">
    <w:p w14:paraId="05ADB39E" w14:textId="77777777" w:rsidR="00F23E72" w:rsidRDefault="00F23E72" w:rsidP="00263C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EA"/>
    <w:rsid w:val="00263C30"/>
    <w:rsid w:val="005A3EC7"/>
    <w:rsid w:val="006546C3"/>
    <w:rsid w:val="008C5D68"/>
    <w:rsid w:val="008F39E7"/>
    <w:rsid w:val="00C511EA"/>
    <w:rsid w:val="00DB5C65"/>
    <w:rsid w:val="00F2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3DC66"/>
  <w15:chartTrackingRefBased/>
  <w15:docId w15:val="{00330150-A8E1-4A89-BDF7-D64FEB6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30"/>
    <w:pPr>
      <w:widowControl w:val="0"/>
      <w:spacing w:after="0" w:line="240" w:lineRule="auto"/>
      <w:jc w:val="both"/>
    </w:pPr>
    <w:rPr>
      <w:rFonts w:ascii="等线" w:eastAsia="等线" w:hAnsi="等线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11E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E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E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E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E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E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E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E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E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1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1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1E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1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1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5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E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5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E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5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E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C511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511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511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63C3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63C3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63C3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63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2025-03-19T08:30:00Z</dcterms:created>
  <dcterms:modified xsi:type="dcterms:W3CDTF">2025-03-20T07:38:00Z</dcterms:modified>
</cp:coreProperties>
</file>